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85" w:type="dxa"/>
        <w:tblInd w:w="-702" w:type="dxa"/>
        <w:tblLook w:val="01E0" w:firstRow="1" w:lastRow="1" w:firstColumn="1" w:lastColumn="1" w:noHBand="0" w:noVBand="0"/>
      </w:tblPr>
      <w:tblGrid>
        <w:gridCol w:w="5205"/>
        <w:gridCol w:w="5580"/>
      </w:tblGrid>
      <w:tr w:rsidR="009841C7" w:rsidRPr="00FF6E74" w:rsidTr="009A270F">
        <w:trPr>
          <w:trHeight w:val="1257"/>
        </w:trPr>
        <w:tc>
          <w:tcPr>
            <w:tcW w:w="5205" w:type="dxa"/>
            <w:hideMark/>
          </w:tcPr>
          <w:p w:rsidR="009841C7" w:rsidRPr="004F6206" w:rsidRDefault="009841C7" w:rsidP="009A270F">
            <w:pPr>
              <w:tabs>
                <w:tab w:val="left" w:pos="0"/>
              </w:tabs>
              <w:spacing w:line="26" w:lineRule="atLeast"/>
              <w:ind w:firstLine="450"/>
              <w:jc w:val="center"/>
              <w:rPr>
                <w:rFonts w:ascii="Times New Roman" w:hAnsi="Times New Roman"/>
                <w:sz w:val="26"/>
                <w:szCs w:val="26"/>
              </w:rPr>
            </w:pPr>
            <w:r w:rsidRPr="004F6206">
              <w:rPr>
                <w:rFonts w:ascii="Times New Roman" w:hAnsi="Times New Roman"/>
                <w:sz w:val="26"/>
                <w:szCs w:val="26"/>
              </w:rPr>
              <w:t>ĐỘI TNTP HỒ CHÍ MINH</w:t>
            </w:r>
          </w:p>
          <w:p w:rsidR="009841C7" w:rsidRPr="004F6206" w:rsidRDefault="009841C7" w:rsidP="009A270F">
            <w:pPr>
              <w:tabs>
                <w:tab w:val="left" w:pos="0"/>
              </w:tabs>
              <w:spacing w:line="26" w:lineRule="atLeast"/>
              <w:ind w:firstLine="450"/>
              <w:jc w:val="center"/>
              <w:rPr>
                <w:rFonts w:ascii="Times New Roman" w:hAnsi="Times New Roman"/>
                <w:b/>
                <w:lang w:val="vi-VN"/>
              </w:rPr>
            </w:pPr>
            <w:r w:rsidRPr="004F6206">
              <w:rPr>
                <w:rFonts w:ascii="Times New Roman" w:hAnsi="Times New Roman"/>
                <w:b/>
              </w:rPr>
              <w:t xml:space="preserve">LIÊN ĐỘI </w:t>
            </w:r>
            <w:r w:rsidR="00FA4C92">
              <w:rPr>
                <w:rFonts w:ascii="Times New Roman" w:hAnsi="Times New Roman"/>
                <w:b/>
              </w:rPr>
              <w:t>....................</w:t>
            </w:r>
          </w:p>
          <w:p w:rsidR="009841C7" w:rsidRPr="00FF6E74" w:rsidRDefault="009841C7" w:rsidP="009A270F">
            <w:pPr>
              <w:tabs>
                <w:tab w:val="left" w:pos="0"/>
              </w:tabs>
              <w:spacing w:line="26" w:lineRule="atLeast"/>
              <w:ind w:firstLine="450"/>
              <w:rPr>
                <w:rFonts w:ascii="Times New Roman" w:hAnsi="Times New Roman"/>
              </w:rPr>
            </w:pPr>
            <w:r>
              <w:rPr>
                <w:rFonts w:ascii="Times New Roman" w:hAnsi="Times New Roman"/>
              </w:rPr>
              <w:t xml:space="preserve">                           </w:t>
            </w:r>
            <w:r w:rsidRPr="00FF6E74">
              <w:rPr>
                <w:rFonts w:ascii="Times New Roman" w:hAnsi="Times New Roman"/>
              </w:rPr>
              <w:t>***</w:t>
            </w:r>
          </w:p>
          <w:p w:rsidR="009841C7" w:rsidRPr="00FF6E74" w:rsidRDefault="009841C7" w:rsidP="009A270F">
            <w:pPr>
              <w:tabs>
                <w:tab w:val="left" w:pos="0"/>
              </w:tabs>
              <w:spacing w:line="26" w:lineRule="atLeast"/>
              <w:rPr>
                <w:rFonts w:ascii="Times New Roman" w:hAnsi="Times New Roman"/>
              </w:rPr>
            </w:pPr>
            <w:r w:rsidRPr="00FF6E74">
              <w:rPr>
                <w:rFonts w:ascii="Times New Roman" w:hAnsi="Times New Roman"/>
                <w:bCs/>
                <w:lang w:val="pt-BR"/>
              </w:rPr>
              <w:t xml:space="preserve">                              </w:t>
            </w:r>
          </w:p>
        </w:tc>
        <w:tc>
          <w:tcPr>
            <w:tcW w:w="5580" w:type="dxa"/>
          </w:tcPr>
          <w:p w:rsidR="009841C7" w:rsidRPr="00FF6E74" w:rsidRDefault="009841C7" w:rsidP="009A270F">
            <w:pPr>
              <w:tabs>
                <w:tab w:val="left" w:pos="0"/>
              </w:tabs>
              <w:spacing w:line="26" w:lineRule="atLeast"/>
              <w:ind w:firstLine="450"/>
              <w:jc w:val="right"/>
              <w:rPr>
                <w:rFonts w:ascii="Times New Roman" w:hAnsi="Times New Roman"/>
                <w:i/>
              </w:rPr>
            </w:pPr>
          </w:p>
          <w:p w:rsidR="009841C7" w:rsidRPr="00FF6E74" w:rsidRDefault="009841C7" w:rsidP="009A270F">
            <w:pPr>
              <w:tabs>
                <w:tab w:val="left" w:pos="0"/>
              </w:tabs>
              <w:spacing w:line="26" w:lineRule="atLeast"/>
              <w:ind w:firstLine="450"/>
              <w:jc w:val="right"/>
              <w:rPr>
                <w:rFonts w:ascii="Times New Roman" w:hAnsi="Times New Roman"/>
                <w:i/>
              </w:rPr>
            </w:pPr>
          </w:p>
          <w:p w:rsidR="009841C7" w:rsidRPr="005C4963" w:rsidRDefault="00FA4C92" w:rsidP="009A270F">
            <w:pPr>
              <w:tabs>
                <w:tab w:val="left" w:pos="0"/>
              </w:tabs>
              <w:spacing w:line="26" w:lineRule="atLeast"/>
              <w:ind w:firstLine="450"/>
              <w:rPr>
                <w:rFonts w:ascii="Times New Roman" w:hAnsi="Times New Roman"/>
                <w:i/>
                <w:lang w:val="vi-VN"/>
              </w:rPr>
            </w:pPr>
            <w:r>
              <w:rPr>
                <w:rFonts w:ascii="Times New Roman" w:hAnsi="Times New Roman"/>
                <w:i/>
                <w:lang w:val="vi-VN"/>
              </w:rPr>
              <w:t>....................</w:t>
            </w:r>
            <w:r w:rsidR="009841C7">
              <w:rPr>
                <w:rFonts w:ascii="Times New Roman" w:hAnsi="Times New Roman"/>
                <w:i/>
              </w:rPr>
              <w:t xml:space="preserve">, ngày </w:t>
            </w:r>
            <w:r w:rsidR="009841C7">
              <w:rPr>
                <w:rFonts w:ascii="Times New Roman" w:hAnsi="Times New Roman"/>
                <w:i/>
                <w:lang w:val="vi-VN"/>
              </w:rPr>
              <w:t>05</w:t>
            </w:r>
            <w:r w:rsidR="009841C7" w:rsidRPr="00FF6E74">
              <w:rPr>
                <w:rFonts w:ascii="Times New Roman" w:hAnsi="Times New Roman"/>
                <w:i/>
              </w:rPr>
              <w:t xml:space="preserve"> tháng </w:t>
            </w:r>
            <w:r w:rsidR="009841C7">
              <w:rPr>
                <w:rFonts w:ascii="Times New Roman" w:hAnsi="Times New Roman"/>
                <w:i/>
                <w:lang w:val="vi-VN"/>
              </w:rPr>
              <w:t>11</w:t>
            </w:r>
            <w:r w:rsidR="009841C7" w:rsidRPr="00FF6E74">
              <w:rPr>
                <w:rFonts w:ascii="Times New Roman" w:hAnsi="Times New Roman"/>
                <w:i/>
              </w:rPr>
              <w:t xml:space="preserve"> n</w:t>
            </w:r>
            <w:r w:rsidR="009841C7" w:rsidRPr="00FF6E74">
              <w:rPr>
                <w:rFonts w:ascii="Times New Roman" w:eastAsia="Times New Roman" w:hAnsi="Times New Roman"/>
                <w:i/>
              </w:rPr>
              <w:t>ă</w:t>
            </w:r>
            <w:r w:rsidR="009841C7" w:rsidRPr="00FF6E74">
              <w:rPr>
                <w:rFonts w:ascii="Times New Roman" w:hAnsi="Times New Roman"/>
                <w:i/>
              </w:rPr>
              <w:t>m 202</w:t>
            </w:r>
            <w:r w:rsidR="009841C7">
              <w:rPr>
                <w:rFonts w:ascii="Times New Roman" w:hAnsi="Times New Roman"/>
                <w:i/>
                <w:lang w:val="vi-VN"/>
              </w:rPr>
              <w:t>3</w:t>
            </w:r>
          </w:p>
        </w:tc>
      </w:tr>
    </w:tbl>
    <w:p w:rsidR="009841C7" w:rsidRPr="00FF6E74" w:rsidRDefault="009841C7" w:rsidP="009841C7">
      <w:pPr>
        <w:jc w:val="center"/>
        <w:rPr>
          <w:rFonts w:ascii="Times New Roman" w:hAnsi="Times New Roman"/>
          <w:b/>
          <w:bCs/>
          <w:lang w:val="vi-VN"/>
        </w:rPr>
      </w:pPr>
      <w:r w:rsidRPr="00FF6E74">
        <w:rPr>
          <w:rFonts w:ascii="Times New Roman" w:hAnsi="Times New Roman"/>
          <w:b/>
          <w:bCs/>
          <w:lang w:val="vi-VN"/>
        </w:rPr>
        <w:t xml:space="preserve">BẢN ĐĂNG KÝ </w:t>
      </w:r>
    </w:p>
    <w:p w:rsidR="009841C7" w:rsidRPr="00FF6E74" w:rsidRDefault="009841C7" w:rsidP="009841C7">
      <w:pPr>
        <w:jc w:val="center"/>
        <w:rPr>
          <w:rFonts w:ascii="Times New Roman" w:hAnsi="Times New Roman"/>
          <w:b/>
          <w:bCs/>
          <w:lang w:val="vi-VN"/>
        </w:rPr>
      </w:pPr>
      <w:r w:rsidRPr="00FF6E74">
        <w:rPr>
          <w:rFonts w:ascii="Times New Roman" w:hAnsi="Times New Roman"/>
          <w:b/>
          <w:bCs/>
          <w:lang w:val="vi-VN"/>
        </w:rPr>
        <w:t>Thực hiện chuyên đề năm học 202</w:t>
      </w:r>
      <w:r>
        <w:rPr>
          <w:rFonts w:ascii="Times New Roman" w:hAnsi="Times New Roman"/>
          <w:b/>
          <w:bCs/>
          <w:lang w:val="vi-VN"/>
        </w:rPr>
        <w:t xml:space="preserve">3 </w:t>
      </w:r>
      <w:r w:rsidRPr="00FF6E74">
        <w:rPr>
          <w:rFonts w:ascii="Times New Roman" w:hAnsi="Times New Roman"/>
          <w:b/>
          <w:bCs/>
          <w:lang w:val="vi-VN"/>
        </w:rPr>
        <w:t>-</w:t>
      </w:r>
      <w:r>
        <w:rPr>
          <w:rFonts w:ascii="Times New Roman" w:hAnsi="Times New Roman"/>
          <w:b/>
          <w:bCs/>
          <w:lang w:val="vi-VN"/>
        </w:rPr>
        <w:t xml:space="preserve"> </w:t>
      </w:r>
      <w:r w:rsidRPr="00FF6E74">
        <w:rPr>
          <w:rFonts w:ascii="Times New Roman" w:hAnsi="Times New Roman"/>
          <w:b/>
          <w:bCs/>
          <w:lang w:val="vi-VN"/>
        </w:rPr>
        <w:t>202</w:t>
      </w:r>
      <w:r>
        <w:rPr>
          <w:rFonts w:ascii="Times New Roman" w:hAnsi="Times New Roman"/>
          <w:b/>
          <w:bCs/>
          <w:lang w:val="vi-VN"/>
        </w:rPr>
        <w:t>4</w:t>
      </w:r>
    </w:p>
    <w:p w:rsidR="009841C7" w:rsidRPr="00FF6E74" w:rsidRDefault="00FA4C92" w:rsidP="009841C7">
      <w:pPr>
        <w:spacing w:after="120"/>
        <w:ind w:firstLine="720"/>
        <w:jc w:val="center"/>
        <w:rPr>
          <w:rFonts w:ascii="Times New Roman" w:hAnsi="Times New Roman"/>
          <w:b/>
          <w:bCs/>
          <w:u w:val="single"/>
          <w:lang w:val="vi-VN"/>
        </w:rPr>
      </w:pPr>
      <w:r w:rsidRPr="00FF6E74">
        <w:rPr>
          <w:rFonts w:ascii="Times New Roman" w:hAnsi="Times New Roman"/>
          <w:b/>
          <w:bCs/>
          <w:noProof/>
        </w:rPr>
        <mc:AlternateContent>
          <mc:Choice Requires="wps">
            <w:drawing>
              <wp:anchor distT="0" distB="0" distL="114300" distR="114300" simplePos="0" relativeHeight="251657728" behindDoc="0" locked="0" layoutInCell="1" allowOverlap="1">
                <wp:simplePos x="0" y="0"/>
                <wp:positionH relativeFrom="column">
                  <wp:posOffset>2167890</wp:posOffset>
                </wp:positionH>
                <wp:positionV relativeFrom="paragraph">
                  <wp:posOffset>15240</wp:posOffset>
                </wp:positionV>
                <wp:extent cx="1495425" cy="0"/>
                <wp:effectExtent l="9525" t="13970" r="9525" b="50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C12779" id="_x0000_t32" coordsize="21600,21600" o:spt="32" o:oned="t" path="m,l21600,21600e" filled="f">
                <v:path arrowok="t" fillok="f" o:connecttype="none"/>
                <o:lock v:ext="edit" shapetype="t"/>
              </v:shapetype>
              <v:shape id="AutoShape 2" o:spid="_x0000_s1026" type="#_x0000_t32" style="position:absolute;margin-left:170.7pt;margin-top:1.2pt;width:117.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OpbHAIAADsEAAAOAAAAZHJzL2Uyb0RvYy54bWysU8GO2jAQvVfqP1i+QxIathARVqsEetl2&#10;kXb7AcZ2EquObdmGgKr+e8eGoN3tparKwYwzM2/ezBuv7k+9REdundCqxNk0xYgrqplQbYm/v2wn&#10;C4ycJ4oRqRUv8Zk7fL/++GE1mILPdKcl4xYBiHLFYErceW+KJHG04z1xU224AmejbU88XG2bMEsG&#10;QO9lMkvTu2TQlhmrKXcOvtYXJ15H/Kbh1D81jeMeyRIDNx9PG899OJP1ihStJaYT9EqD/AOLnggF&#10;RW9QNfEEHaz4A6oX1GqnGz+luk900wjKYw/QTZa+6+a5I4bHXmA4ztzG5P4fLP123FkkGGiHkSI9&#10;SPRw8DpWRrMwnsG4AqIqtbOhQXpSz+ZR0x8OKV11RLU8Br+cDeRmISN5kxIuzkCR/fBVM4ghgB9n&#10;dWpsHyBhCugUJTnfJOEnjyh8zPLlPJ/NMaKjLyHFmGis81+47lEwSuy8JaLtfKWVAuG1zWIZcnx0&#10;PtAixZgQqiq9FVJG/aVCQ4mXc6gTPE5LwYIzXmy7r6RFRxI2KP5ij+/CrD4oFsE6Ttjmansi5MWG&#10;4lIFPGgM6Fyty4r8XKbLzWKzyCf57G4zydO6njxsq3xyt80+z+tPdVXV2a9ALcuLTjDGVWA3rmuW&#10;/906XB/OZdFuC3sbQ/IWPc4LyI7/kXRUNoh5WYu9ZuedHRWHDY3B19cUnsDrO9iv3/z6NwAAAP//&#10;AwBQSwMEFAAGAAgAAAAhAN6RUdjcAAAABwEAAA8AAABkcnMvZG93bnJldi54bWxMjs1OwzAQhO+V&#10;eAdrkXqpqJPQ3xCnqipx4EhbiasbL0kgXkex04Q+PQsXOI1GM5r5st1oG3HFzteOFMTzCARS4UxN&#10;pYLz6flhA8IHTUY3jlDBF3rY5XeTTKfGDfSK12MoBY+QT7WCKoQ2ldIXFVrt565F4uzddVYHtl0p&#10;TacHHreNTKJoJa2uiR8q3eKhwuLz2FsF6PtlHO23tjy/3IbZW3L7GNqTUtP7cf8EIuAY/srwg8/o&#10;kDPTxfVkvGgUPC7iBVcVJCycL9erLYjLr5d5Jv/z598AAAD//wMAUEsBAi0AFAAGAAgAAAAhALaD&#10;OJL+AAAA4QEAABMAAAAAAAAAAAAAAAAAAAAAAFtDb250ZW50X1R5cGVzXS54bWxQSwECLQAUAAYA&#10;CAAAACEAOP0h/9YAAACUAQAACwAAAAAAAAAAAAAAAAAvAQAAX3JlbHMvLnJlbHNQSwECLQAUAAYA&#10;CAAAACEA9nTqWxwCAAA7BAAADgAAAAAAAAAAAAAAAAAuAgAAZHJzL2Uyb0RvYy54bWxQSwECLQAU&#10;AAYACAAAACEA3pFR2NwAAAAHAQAADwAAAAAAAAAAAAAAAAB2BAAAZHJzL2Rvd25yZXYueG1sUEsF&#10;BgAAAAAEAAQA8wAAAH8FAAAAAA==&#10;"/>
            </w:pict>
          </mc:Fallback>
        </mc:AlternateContent>
      </w:r>
    </w:p>
    <w:p w:rsidR="009841C7" w:rsidRPr="00FF6E74" w:rsidRDefault="009841C7" w:rsidP="009841C7">
      <w:pPr>
        <w:spacing w:after="120"/>
        <w:ind w:firstLine="720"/>
        <w:jc w:val="center"/>
        <w:rPr>
          <w:rFonts w:ascii="Times New Roman" w:hAnsi="Times New Roman"/>
          <w:b/>
          <w:bCs/>
        </w:rPr>
      </w:pPr>
      <w:r w:rsidRPr="00FF6E74">
        <w:rPr>
          <w:rFonts w:ascii="Times New Roman" w:hAnsi="Times New Roman"/>
          <w:b/>
          <w:bCs/>
          <w:lang w:val="vi-VN"/>
        </w:rPr>
        <w:t xml:space="preserve">Kính gửi: Hội đồng Đội Huyện </w:t>
      </w:r>
      <w:bookmarkStart w:id="0" w:name="_GoBack"/>
      <w:r w:rsidR="00FA4C92">
        <w:rPr>
          <w:rFonts w:ascii="Times New Roman" w:hAnsi="Times New Roman"/>
          <w:b/>
          <w:bCs/>
          <w:lang w:val="vi-VN"/>
        </w:rPr>
        <w:t>....................</w:t>
      </w:r>
      <w:bookmarkEnd w:id="0"/>
    </w:p>
    <w:p w:rsidR="009841C7" w:rsidRPr="00FF6E74" w:rsidRDefault="009841C7" w:rsidP="009841C7">
      <w:pPr>
        <w:ind w:firstLine="720"/>
        <w:jc w:val="both"/>
        <w:rPr>
          <w:rFonts w:ascii="Times New Roman" w:hAnsi="Times New Roman"/>
          <w:bCs/>
        </w:rPr>
      </w:pPr>
    </w:p>
    <w:p w:rsidR="009841C7" w:rsidRPr="00922D47" w:rsidRDefault="009841C7" w:rsidP="009841C7">
      <w:pPr>
        <w:spacing w:line="276" w:lineRule="auto"/>
        <w:ind w:firstLine="709"/>
        <w:jc w:val="both"/>
        <w:rPr>
          <w:rFonts w:ascii="Times New Roman" w:hAnsi="Times New Roman"/>
        </w:rPr>
      </w:pPr>
      <w:r w:rsidRPr="00922D47">
        <w:rPr>
          <w:rFonts w:ascii="Times New Roman" w:hAnsi="Times New Roman"/>
        </w:rPr>
        <w:t>Thực hiện Chương trình liê</w:t>
      </w:r>
      <w:r>
        <w:rPr>
          <w:rFonts w:ascii="Times New Roman" w:hAnsi="Times New Roman"/>
        </w:rPr>
        <w:t xml:space="preserve">n ngành số 01/CT-LN ngày </w:t>
      </w:r>
      <w:r>
        <w:rPr>
          <w:rFonts w:ascii="Times New Roman" w:hAnsi="Times New Roman"/>
          <w:lang w:val="vi-VN"/>
        </w:rPr>
        <w:t xml:space="preserve">12 tháng 9 năm 2023 </w:t>
      </w:r>
      <w:r w:rsidRPr="00922D47">
        <w:rPr>
          <w:rFonts w:ascii="Times New Roman" w:hAnsi="Times New Roman"/>
        </w:rPr>
        <w:t xml:space="preserve">về công tác Đội và phong trào thiếu nhi năm học </w:t>
      </w:r>
      <w:r>
        <w:rPr>
          <w:rFonts w:ascii="Times New Roman" w:hAnsi="Times New Roman"/>
        </w:rPr>
        <w:t>2023</w:t>
      </w:r>
      <w:r>
        <w:rPr>
          <w:rFonts w:ascii="Times New Roman" w:hAnsi="Times New Roman"/>
          <w:lang w:val="vi-VN"/>
        </w:rPr>
        <w:t xml:space="preserve"> - </w:t>
      </w:r>
      <w:r>
        <w:rPr>
          <w:rFonts w:ascii="Times New Roman" w:hAnsi="Times New Roman"/>
        </w:rPr>
        <w:t>2024</w:t>
      </w:r>
      <w:r w:rsidRPr="00922D47">
        <w:rPr>
          <w:rFonts w:ascii="Times New Roman" w:hAnsi="Times New Roman"/>
        </w:rPr>
        <w:t xml:space="preserve"> giữa Ban Thường vụ Huyện đoàn và Phòng Giáo dục và Đào tạo huyện </w:t>
      </w:r>
      <w:r w:rsidR="00FA4C92">
        <w:rPr>
          <w:rFonts w:ascii="Times New Roman" w:hAnsi="Times New Roman"/>
        </w:rPr>
        <w:t>....................</w:t>
      </w:r>
      <w:r w:rsidRPr="00922D47">
        <w:rPr>
          <w:rFonts w:ascii="Times New Roman" w:hAnsi="Times New Roman"/>
        </w:rPr>
        <w:t xml:space="preserve">; </w:t>
      </w:r>
    </w:p>
    <w:p w:rsidR="009841C7" w:rsidRPr="00FF6E74" w:rsidRDefault="009841C7" w:rsidP="009841C7">
      <w:pPr>
        <w:spacing w:line="276" w:lineRule="auto"/>
        <w:ind w:firstLine="720"/>
        <w:jc w:val="both"/>
        <w:rPr>
          <w:b/>
          <w:lang w:val="sv-SE"/>
        </w:rPr>
      </w:pPr>
      <w:r w:rsidRPr="00FF6E74">
        <w:rPr>
          <w:rFonts w:ascii="Times New Roman" w:hAnsi="Times New Roman"/>
          <w:bCs/>
          <w:lang w:val="sv-SE"/>
        </w:rPr>
        <w:t xml:space="preserve">Căn cứ vào tình hình thực tế, Liên đội </w:t>
      </w:r>
      <w:r w:rsidR="00FA4C92">
        <w:rPr>
          <w:rFonts w:ascii="Times New Roman" w:hAnsi="Times New Roman"/>
          <w:bCs/>
          <w:lang w:val="vi-VN"/>
        </w:rPr>
        <w:t>....................</w:t>
      </w:r>
      <w:r>
        <w:rPr>
          <w:rFonts w:ascii="Times New Roman" w:hAnsi="Times New Roman"/>
          <w:bCs/>
          <w:lang w:val="vi-VN"/>
        </w:rPr>
        <w:t xml:space="preserve"> </w:t>
      </w:r>
      <w:r w:rsidRPr="00FF6E74">
        <w:rPr>
          <w:rFonts w:ascii="Times New Roman" w:hAnsi="Times New Roman"/>
          <w:bCs/>
          <w:lang w:val="sv-SE"/>
        </w:rPr>
        <w:t xml:space="preserve">xây dựng kế hoạch tổ chức Chuyên đề </w:t>
      </w:r>
      <w:r w:rsidRPr="00FF6E74">
        <w:rPr>
          <w:rFonts w:ascii="Times New Roman" w:hAnsi="Times New Roman"/>
          <w:b/>
          <w:i/>
          <w:lang w:val="sv-SE"/>
        </w:rPr>
        <w:t>“</w:t>
      </w:r>
      <w:r>
        <w:rPr>
          <w:rFonts w:ascii="Times New Roman" w:hAnsi="Times New Roman"/>
          <w:b/>
          <w:i/>
          <w:lang w:val="vi-VN"/>
        </w:rPr>
        <w:t>Thiếu nhi với thực hành xã hội</w:t>
      </w:r>
      <w:r w:rsidRPr="00FF6E74">
        <w:rPr>
          <w:rFonts w:ascii="Times New Roman" w:hAnsi="Times New Roman"/>
          <w:b/>
          <w:i/>
          <w:lang w:val="sv-SE"/>
        </w:rPr>
        <w:t>”,</w:t>
      </w:r>
      <w:r w:rsidRPr="00FF6E74">
        <w:rPr>
          <w:rFonts w:ascii="Times New Roman" w:hAnsi="Times New Roman"/>
          <w:b/>
          <w:lang w:val="sv-SE"/>
        </w:rPr>
        <w:t xml:space="preserve"> </w:t>
      </w:r>
      <w:r w:rsidRPr="00FF6E74">
        <w:rPr>
          <w:rFonts w:ascii="Times New Roman" w:hAnsi="Times New Roman"/>
          <w:lang w:val="sv-SE"/>
        </w:rPr>
        <w:t>năm</w:t>
      </w:r>
      <w:r w:rsidRPr="00FF6E74">
        <w:rPr>
          <w:rFonts w:ascii="Times New Roman" w:hAnsi="Times New Roman"/>
          <w:bCs/>
          <w:lang w:val="sv-SE"/>
        </w:rPr>
        <w:t xml:space="preserve"> họ</w:t>
      </w:r>
      <w:r>
        <w:rPr>
          <w:rFonts w:ascii="Times New Roman" w:hAnsi="Times New Roman"/>
          <w:bCs/>
          <w:lang w:val="sv-SE"/>
        </w:rPr>
        <w:t>c 202</w:t>
      </w:r>
      <w:r>
        <w:rPr>
          <w:rFonts w:ascii="Times New Roman" w:hAnsi="Times New Roman"/>
          <w:bCs/>
          <w:lang w:val="vi-VN"/>
        </w:rPr>
        <w:t>3</w:t>
      </w:r>
      <w:r>
        <w:rPr>
          <w:rFonts w:ascii="Times New Roman" w:hAnsi="Times New Roman"/>
          <w:bCs/>
          <w:lang w:val="sv-SE"/>
        </w:rPr>
        <w:t>-202</w:t>
      </w:r>
      <w:r>
        <w:rPr>
          <w:rFonts w:ascii="Times New Roman" w:hAnsi="Times New Roman"/>
          <w:bCs/>
          <w:lang w:val="vi-VN"/>
        </w:rPr>
        <w:t>4</w:t>
      </w:r>
      <w:r w:rsidRPr="00FF6E74">
        <w:rPr>
          <w:rFonts w:ascii="Times New Roman" w:hAnsi="Times New Roman"/>
          <w:bCs/>
          <w:lang w:val="sv-SE"/>
        </w:rPr>
        <w:t xml:space="preserve"> cụ thể như sau:</w:t>
      </w:r>
    </w:p>
    <w:p w:rsidR="009841C7" w:rsidRPr="00FF6E74" w:rsidRDefault="009841C7" w:rsidP="009841C7">
      <w:pPr>
        <w:spacing w:line="276" w:lineRule="auto"/>
        <w:ind w:firstLine="720"/>
        <w:rPr>
          <w:rFonts w:ascii="Times New Roman" w:hAnsi="Times New Roman"/>
          <w:b/>
          <w:lang w:val="sv-SE"/>
        </w:rPr>
      </w:pPr>
      <w:r w:rsidRPr="00FF6E74">
        <w:rPr>
          <w:rFonts w:ascii="Times New Roman" w:hAnsi="Times New Roman"/>
          <w:b/>
          <w:lang w:val="vi-VN"/>
        </w:rPr>
        <w:t>1. Tên chuyên đề</w:t>
      </w:r>
      <w:r w:rsidRPr="00FF6E74">
        <w:rPr>
          <w:rFonts w:ascii="Times New Roman" w:hAnsi="Times New Roman"/>
          <w:lang w:val="vi-VN"/>
        </w:rPr>
        <w:t xml:space="preserve">: </w:t>
      </w:r>
      <w:r w:rsidRPr="00FF6E74">
        <w:rPr>
          <w:rFonts w:ascii="Times New Roman" w:hAnsi="Times New Roman"/>
          <w:b/>
          <w:i/>
          <w:lang w:val="sv-SE"/>
        </w:rPr>
        <w:t>“</w:t>
      </w:r>
      <w:r w:rsidRPr="009841C7">
        <w:rPr>
          <w:rFonts w:ascii="Times New Roman" w:hAnsi="Times New Roman"/>
          <w:b/>
          <w:i/>
          <w:lang w:val="vi-VN"/>
        </w:rPr>
        <w:t xml:space="preserve"> </w:t>
      </w:r>
      <w:r>
        <w:rPr>
          <w:rFonts w:ascii="Times New Roman" w:hAnsi="Times New Roman"/>
          <w:b/>
          <w:i/>
          <w:lang w:val="vi-VN"/>
        </w:rPr>
        <w:t>Thiếu nhi với thực hành xã hội</w:t>
      </w:r>
      <w:r>
        <w:rPr>
          <w:rFonts w:ascii="Times New Roman" w:hAnsi="Times New Roman"/>
          <w:b/>
          <w:i/>
          <w:lang w:val="sv-SE"/>
        </w:rPr>
        <w:t>”</w:t>
      </w:r>
    </w:p>
    <w:p w:rsidR="009841C7" w:rsidRDefault="009841C7" w:rsidP="009841C7">
      <w:pPr>
        <w:spacing w:line="276" w:lineRule="auto"/>
        <w:ind w:firstLine="720"/>
        <w:rPr>
          <w:rFonts w:ascii="Times New Roman" w:hAnsi="Times New Roman"/>
          <w:b/>
          <w:lang w:val="vi-VN"/>
        </w:rPr>
      </w:pPr>
      <w:r w:rsidRPr="00FF6E74">
        <w:rPr>
          <w:rFonts w:ascii="Times New Roman" w:hAnsi="Times New Roman"/>
          <w:b/>
          <w:lang w:val="vi-VN"/>
        </w:rPr>
        <w:t>2.  Mục đích, yêu cầu:</w:t>
      </w:r>
    </w:p>
    <w:p w:rsidR="009841C7" w:rsidRPr="009841C7" w:rsidRDefault="009841C7" w:rsidP="009841C7">
      <w:pPr>
        <w:spacing w:before="120" w:after="120"/>
        <w:ind w:firstLine="627"/>
        <w:jc w:val="both"/>
        <w:rPr>
          <w:rFonts w:ascii="Times New Roman" w:hAnsi="Times New Roman"/>
          <w:iCs/>
        </w:rPr>
      </w:pPr>
      <w:r>
        <w:rPr>
          <w:rFonts w:ascii="Times New Roman" w:hAnsi="Times New Roman"/>
          <w:iCs/>
          <w:lang w:val="vi-VN"/>
        </w:rPr>
        <w:t xml:space="preserve">- </w:t>
      </w:r>
      <w:r w:rsidRPr="009841C7">
        <w:rPr>
          <w:rFonts w:ascii="Times New Roman" w:hAnsi="Times New Roman"/>
          <w:iCs/>
        </w:rPr>
        <w:t>Đẩy mạnh tuyên truyền giáo dục pháp luật về trật tự ATGT; kiến thức, pháp luật về PCCC, CNCH đến toàn thể cán bộ, giáo viên, học sinh từ đó nâng cao nhận thức, trách nhiệm, nghĩa vụ trong việc chấp hành luật giao thông.</w:t>
      </w:r>
    </w:p>
    <w:p w:rsidR="009841C7" w:rsidRPr="009841C7" w:rsidRDefault="009841C7" w:rsidP="009841C7">
      <w:pPr>
        <w:spacing w:before="120" w:after="120"/>
        <w:ind w:firstLine="627"/>
        <w:jc w:val="both"/>
        <w:rPr>
          <w:rFonts w:ascii="Times New Roman" w:hAnsi="Times New Roman"/>
          <w:iCs/>
          <w:lang w:val="vi-VN"/>
        </w:rPr>
      </w:pPr>
      <w:r>
        <w:rPr>
          <w:rFonts w:ascii="Times New Roman" w:hAnsi="Times New Roman"/>
          <w:iCs/>
          <w:lang w:val="vi-VN"/>
        </w:rPr>
        <w:t xml:space="preserve">- </w:t>
      </w:r>
      <w:r w:rsidRPr="009841C7">
        <w:rPr>
          <w:rFonts w:ascii="Times New Roman" w:hAnsi="Times New Roman"/>
          <w:iCs/>
        </w:rPr>
        <w:t>Giáo dục ý thức, trách nhiệm, tinh thần tự giác chấp hành trật tự an toàn giao thông để đảm bảo an toàn cao nhất khi tham gia giao thông.</w:t>
      </w:r>
    </w:p>
    <w:p w:rsidR="009841C7" w:rsidRPr="00960B5B" w:rsidRDefault="009841C7" w:rsidP="00960B5B">
      <w:pPr>
        <w:spacing w:line="276" w:lineRule="auto"/>
        <w:ind w:firstLine="720"/>
        <w:jc w:val="both"/>
        <w:rPr>
          <w:rFonts w:ascii="Times New Roman" w:hAnsi="Times New Roman"/>
          <w:spacing w:val="-6"/>
        </w:rPr>
      </w:pPr>
      <w:r w:rsidRPr="00FF6E74">
        <w:rPr>
          <w:rFonts w:ascii="Times New Roman" w:hAnsi="Times New Roman"/>
          <w:color w:val="000000"/>
          <w:lang w:val="pt-BR"/>
        </w:rPr>
        <w:t xml:space="preserve">- Chuyên đề phải được tuyên truyền rộng khắp trong toàn Liên đội để mỗi Đội viên, học sinh có cơ hội tham gia tìm hiểu kiến thức </w:t>
      </w:r>
      <w:r w:rsidR="00960B5B" w:rsidRPr="009841C7">
        <w:rPr>
          <w:rFonts w:ascii="Times New Roman" w:hAnsi="Times New Roman"/>
          <w:iCs/>
        </w:rPr>
        <w:t>về trật tự ATGT; kiến thức, pháp luật về PCCC, CNCH</w:t>
      </w:r>
      <w:r w:rsidR="00960B5B">
        <w:rPr>
          <w:rFonts w:ascii="Times New Roman" w:hAnsi="Times New Roman"/>
          <w:color w:val="000000"/>
        </w:rPr>
        <w:t xml:space="preserve"> </w:t>
      </w:r>
      <w:r w:rsidRPr="00FF6E74">
        <w:rPr>
          <w:rFonts w:ascii="Times New Roman" w:hAnsi="Times New Roman"/>
          <w:color w:val="000000"/>
          <w:lang w:val="pt-BR"/>
        </w:rPr>
        <w:t xml:space="preserve">đồng thời đảm bảo tính </w:t>
      </w:r>
      <w:r w:rsidR="00960B5B" w:rsidRPr="0041190C">
        <w:rPr>
          <w:rFonts w:ascii="Times New Roman" w:hAnsi="Times New Roman"/>
          <w:spacing w:val="-6"/>
          <w:lang w:val="pt-BR"/>
        </w:rPr>
        <w:t xml:space="preserve">tính giáo dục cao, an toàn và hiệu </w:t>
      </w:r>
      <w:r w:rsidR="00960B5B">
        <w:rPr>
          <w:rFonts w:ascii="Times New Roman" w:hAnsi="Times New Roman"/>
          <w:spacing w:val="-6"/>
          <w:lang w:val="vi-VN"/>
        </w:rPr>
        <w:t>quả.</w:t>
      </w:r>
    </w:p>
    <w:p w:rsidR="009841C7" w:rsidRPr="0041190C" w:rsidRDefault="009841C7" w:rsidP="009841C7">
      <w:pPr>
        <w:spacing w:line="276" w:lineRule="auto"/>
        <w:ind w:firstLine="720"/>
        <w:jc w:val="both"/>
        <w:rPr>
          <w:rFonts w:ascii="Times New Roman" w:hAnsi="Times New Roman"/>
          <w:lang w:val="pt-BR"/>
        </w:rPr>
      </w:pPr>
      <w:r w:rsidRPr="0041190C">
        <w:rPr>
          <w:rFonts w:ascii="Times New Roman" w:hAnsi="Times New Roman"/>
          <w:lang w:val="pt-BR"/>
        </w:rPr>
        <w:t>- Toàn thể đội viên trong toàn liên đội đều được tham gia các hoạt động của chuyên đề.</w:t>
      </w:r>
    </w:p>
    <w:p w:rsidR="009841C7" w:rsidRPr="00FF6E74" w:rsidRDefault="009841C7" w:rsidP="009841C7">
      <w:pPr>
        <w:spacing w:line="276" w:lineRule="auto"/>
        <w:ind w:firstLine="720"/>
        <w:jc w:val="both"/>
        <w:rPr>
          <w:rFonts w:ascii="Times New Roman" w:hAnsi="Times New Roman"/>
          <w:b/>
          <w:lang w:val="vi-VN"/>
        </w:rPr>
      </w:pPr>
      <w:r w:rsidRPr="00FF6E74">
        <w:rPr>
          <w:rFonts w:ascii="Times New Roman" w:hAnsi="Times New Roman"/>
          <w:b/>
          <w:lang w:val="vi-VN"/>
        </w:rPr>
        <w:t>3. Thời gian thực hiện </w:t>
      </w:r>
    </w:p>
    <w:p w:rsidR="009841C7" w:rsidRPr="00FF6E74" w:rsidRDefault="009841C7" w:rsidP="009841C7">
      <w:pPr>
        <w:spacing w:line="276" w:lineRule="auto"/>
        <w:ind w:firstLine="720"/>
        <w:jc w:val="both"/>
        <w:rPr>
          <w:rFonts w:ascii="Times New Roman" w:hAnsi="Times New Roman"/>
          <w:lang w:val="sv-SE"/>
        </w:rPr>
      </w:pPr>
      <w:r w:rsidRPr="00FF6E74">
        <w:rPr>
          <w:rFonts w:ascii="Times New Roman" w:hAnsi="Times New Roman"/>
          <w:lang w:val="sv-SE"/>
        </w:rPr>
        <w:t xml:space="preserve">- Lên chương trình, kế hoạch: </w:t>
      </w:r>
      <w:r>
        <w:rPr>
          <w:rFonts w:ascii="Times New Roman" w:hAnsi="Times New Roman"/>
          <w:lang w:val="sv-SE"/>
        </w:rPr>
        <w:t xml:space="preserve">Tuần </w:t>
      </w:r>
      <w:r w:rsidR="00960B5B">
        <w:rPr>
          <w:rFonts w:ascii="Times New Roman" w:hAnsi="Times New Roman"/>
        </w:rPr>
        <w:t>1</w:t>
      </w:r>
      <w:r>
        <w:rPr>
          <w:rFonts w:ascii="Times New Roman" w:hAnsi="Times New Roman"/>
          <w:lang w:val="sv-SE"/>
        </w:rPr>
        <w:t xml:space="preserve"> tháng </w:t>
      </w:r>
      <w:r w:rsidR="00960B5B">
        <w:rPr>
          <w:rFonts w:ascii="Times New Roman" w:hAnsi="Times New Roman"/>
        </w:rPr>
        <w:t>12</w:t>
      </w:r>
      <w:r w:rsidRPr="00FF6E74">
        <w:rPr>
          <w:rFonts w:ascii="Times New Roman" w:hAnsi="Times New Roman"/>
          <w:lang w:val="sv-SE"/>
        </w:rPr>
        <w:t xml:space="preserve"> năm 202</w:t>
      </w:r>
      <w:r>
        <w:rPr>
          <w:rFonts w:ascii="Times New Roman" w:hAnsi="Times New Roman"/>
          <w:lang w:val="vi-VN"/>
        </w:rPr>
        <w:t>3</w:t>
      </w:r>
      <w:r w:rsidRPr="00FF6E74">
        <w:rPr>
          <w:rFonts w:ascii="Times New Roman" w:hAnsi="Times New Roman"/>
          <w:lang w:val="sv-SE"/>
        </w:rPr>
        <w:t>.</w:t>
      </w:r>
    </w:p>
    <w:p w:rsidR="009841C7" w:rsidRPr="00FF6E74" w:rsidRDefault="009841C7" w:rsidP="009841C7">
      <w:pPr>
        <w:spacing w:line="276" w:lineRule="auto"/>
        <w:ind w:firstLine="720"/>
        <w:jc w:val="both"/>
        <w:rPr>
          <w:rFonts w:ascii="Times New Roman" w:hAnsi="Times New Roman"/>
          <w:lang w:val="sv-SE"/>
        </w:rPr>
      </w:pPr>
      <w:r w:rsidRPr="00FF6E74">
        <w:rPr>
          <w:rFonts w:ascii="Times New Roman" w:hAnsi="Times New Roman"/>
          <w:lang w:val="sv-SE"/>
        </w:rPr>
        <w:t>- Triển khai kế hoạch tập luyện: Tuầ</w:t>
      </w:r>
      <w:r>
        <w:rPr>
          <w:rFonts w:ascii="Times New Roman" w:hAnsi="Times New Roman"/>
          <w:lang w:val="sv-SE"/>
        </w:rPr>
        <w:t xml:space="preserve">n 3, 4 </w:t>
      </w:r>
      <w:r w:rsidRPr="00FF6E74">
        <w:rPr>
          <w:rFonts w:ascii="Times New Roman" w:hAnsi="Times New Roman"/>
          <w:lang w:val="sv-SE"/>
        </w:rPr>
        <w:t xml:space="preserve">tháng </w:t>
      </w:r>
      <w:r w:rsidR="00960B5B">
        <w:rPr>
          <w:rFonts w:ascii="Times New Roman" w:hAnsi="Times New Roman"/>
          <w:lang w:val="sv-SE"/>
        </w:rPr>
        <w:t>1</w:t>
      </w:r>
      <w:r>
        <w:rPr>
          <w:rFonts w:ascii="Times New Roman" w:hAnsi="Times New Roman"/>
          <w:lang w:val="sv-SE"/>
        </w:rPr>
        <w:t xml:space="preserve">2 </w:t>
      </w:r>
      <w:r w:rsidRPr="00FF6E74">
        <w:rPr>
          <w:rFonts w:ascii="Times New Roman" w:hAnsi="Times New Roman"/>
          <w:lang w:val="sv-SE"/>
        </w:rPr>
        <w:t>năm 202</w:t>
      </w:r>
      <w:r>
        <w:rPr>
          <w:rFonts w:ascii="Times New Roman" w:hAnsi="Times New Roman"/>
          <w:lang w:val="vi-VN"/>
        </w:rPr>
        <w:t>3</w:t>
      </w:r>
      <w:r w:rsidRPr="00FF6E74">
        <w:rPr>
          <w:rFonts w:ascii="Times New Roman" w:hAnsi="Times New Roman"/>
          <w:lang w:val="sv-SE"/>
        </w:rPr>
        <w:t>.</w:t>
      </w:r>
    </w:p>
    <w:p w:rsidR="009841C7" w:rsidRPr="00FF6E74" w:rsidRDefault="009841C7" w:rsidP="009841C7">
      <w:pPr>
        <w:spacing w:line="276" w:lineRule="auto"/>
        <w:ind w:firstLine="720"/>
        <w:jc w:val="both"/>
        <w:rPr>
          <w:rFonts w:ascii="Times New Roman" w:hAnsi="Times New Roman"/>
          <w:lang w:val="sv-SE"/>
        </w:rPr>
      </w:pPr>
      <w:r w:rsidRPr="00FF6E74">
        <w:rPr>
          <w:rFonts w:ascii="Times New Roman" w:hAnsi="Times New Roman"/>
          <w:lang w:val="sv-SE"/>
        </w:rPr>
        <w:t xml:space="preserve">- Thời gian tổng duyệt: 14h30’ ngày </w:t>
      </w:r>
      <w:r w:rsidR="00960B5B">
        <w:rPr>
          <w:rFonts w:ascii="Times New Roman" w:hAnsi="Times New Roman"/>
          <w:lang w:val="sv-SE"/>
        </w:rPr>
        <w:t xml:space="preserve"> </w:t>
      </w:r>
      <w:r w:rsidRPr="00FF6E74">
        <w:rPr>
          <w:rFonts w:ascii="Times New Roman" w:hAnsi="Times New Roman"/>
          <w:lang w:val="sv-SE"/>
        </w:rPr>
        <w:t>tháng</w:t>
      </w:r>
      <w:r>
        <w:rPr>
          <w:rFonts w:ascii="Times New Roman" w:hAnsi="Times New Roman"/>
          <w:lang w:val="sv-SE"/>
        </w:rPr>
        <w:t xml:space="preserve"> </w:t>
      </w:r>
      <w:r w:rsidR="00960B5B">
        <w:rPr>
          <w:rFonts w:ascii="Times New Roman" w:hAnsi="Times New Roman"/>
        </w:rPr>
        <w:t xml:space="preserve">     </w:t>
      </w:r>
      <w:r w:rsidRPr="00FF6E74">
        <w:rPr>
          <w:rFonts w:ascii="Times New Roman" w:hAnsi="Times New Roman"/>
          <w:lang w:val="sv-SE"/>
        </w:rPr>
        <w:t xml:space="preserve"> năm 202</w:t>
      </w:r>
      <w:r w:rsidR="00960B5B">
        <w:rPr>
          <w:rFonts w:ascii="Times New Roman" w:hAnsi="Times New Roman"/>
        </w:rPr>
        <w:t>4</w:t>
      </w:r>
      <w:r w:rsidRPr="00FF6E74">
        <w:rPr>
          <w:rFonts w:ascii="Times New Roman" w:hAnsi="Times New Roman"/>
          <w:lang w:val="sv-SE"/>
        </w:rPr>
        <w:t xml:space="preserve"> (</w:t>
      </w:r>
      <w:r w:rsidRPr="00FF6E74">
        <w:rPr>
          <w:rFonts w:ascii="Times New Roman" w:hAnsi="Times New Roman"/>
          <w:i/>
          <w:lang w:val="sv-SE"/>
        </w:rPr>
        <w:t>Thứ</w:t>
      </w:r>
      <w:r w:rsidR="00960B5B">
        <w:rPr>
          <w:rFonts w:ascii="Times New Roman" w:hAnsi="Times New Roman"/>
          <w:i/>
        </w:rPr>
        <w:t xml:space="preserve">       </w:t>
      </w:r>
      <w:r>
        <w:rPr>
          <w:rFonts w:ascii="Times New Roman" w:hAnsi="Times New Roman"/>
          <w:i/>
          <w:lang w:val="sv-SE"/>
        </w:rPr>
        <w:t>)</w:t>
      </w:r>
    </w:p>
    <w:p w:rsidR="009841C7" w:rsidRPr="00FF6E74" w:rsidRDefault="009841C7" w:rsidP="009841C7">
      <w:pPr>
        <w:spacing w:line="276" w:lineRule="auto"/>
        <w:ind w:firstLine="720"/>
        <w:jc w:val="both"/>
        <w:rPr>
          <w:rFonts w:ascii="Times New Roman" w:hAnsi="Times New Roman"/>
          <w:lang w:val="sv-SE"/>
        </w:rPr>
      </w:pPr>
      <w:r w:rsidRPr="00FF6E74">
        <w:rPr>
          <w:rFonts w:ascii="Times New Roman" w:hAnsi="Times New Roman"/>
          <w:lang w:val="sv-SE"/>
        </w:rPr>
        <w:t xml:space="preserve">- Thời gian tổ chức:  </w:t>
      </w:r>
      <w:r w:rsidR="00960B5B">
        <w:rPr>
          <w:rFonts w:ascii="Times New Roman" w:hAnsi="Times New Roman"/>
          <w:lang w:val="sv-SE"/>
        </w:rPr>
        <w:t xml:space="preserve">     </w:t>
      </w:r>
      <w:r w:rsidRPr="00FF6E74">
        <w:rPr>
          <w:rFonts w:ascii="Times New Roman" w:hAnsi="Times New Roman"/>
          <w:lang w:val="sv-SE"/>
        </w:rPr>
        <w:t xml:space="preserve"> ngày </w:t>
      </w:r>
      <w:r w:rsidR="00960B5B">
        <w:rPr>
          <w:rFonts w:ascii="Times New Roman" w:hAnsi="Times New Roman"/>
          <w:lang w:val="sv-SE"/>
        </w:rPr>
        <w:t xml:space="preserve">  </w:t>
      </w:r>
      <w:r w:rsidRPr="00FF6E74">
        <w:rPr>
          <w:rFonts w:ascii="Times New Roman" w:hAnsi="Times New Roman"/>
          <w:lang w:val="sv-SE"/>
        </w:rPr>
        <w:t xml:space="preserve"> tháng </w:t>
      </w:r>
      <w:r w:rsidR="00960B5B">
        <w:rPr>
          <w:rFonts w:ascii="Times New Roman" w:hAnsi="Times New Roman"/>
        </w:rPr>
        <w:t xml:space="preserve">  </w:t>
      </w:r>
      <w:r w:rsidRPr="00FF6E74">
        <w:rPr>
          <w:rFonts w:ascii="Times New Roman" w:hAnsi="Times New Roman"/>
          <w:lang w:val="sv-SE"/>
        </w:rPr>
        <w:t xml:space="preserve"> năm 202</w:t>
      </w:r>
      <w:r w:rsidR="00960B5B">
        <w:rPr>
          <w:rFonts w:ascii="Times New Roman" w:hAnsi="Times New Roman"/>
          <w:lang w:val="sv-SE"/>
        </w:rPr>
        <w:t>4</w:t>
      </w:r>
      <w:r w:rsidRPr="00FF6E74">
        <w:rPr>
          <w:rFonts w:ascii="Times New Roman" w:hAnsi="Times New Roman"/>
          <w:lang w:val="sv-SE"/>
        </w:rPr>
        <w:t xml:space="preserve"> (</w:t>
      </w:r>
      <w:r w:rsidRPr="00FF6E74">
        <w:rPr>
          <w:rFonts w:ascii="Times New Roman" w:hAnsi="Times New Roman"/>
          <w:i/>
          <w:lang w:val="sv-SE"/>
        </w:rPr>
        <w:t xml:space="preserve">Thứ </w:t>
      </w:r>
      <w:r w:rsidR="00960B5B">
        <w:rPr>
          <w:rFonts w:ascii="Times New Roman" w:hAnsi="Times New Roman"/>
          <w:i/>
          <w:lang w:val="sv-SE"/>
        </w:rPr>
        <w:t xml:space="preserve">        </w:t>
      </w:r>
      <w:r>
        <w:rPr>
          <w:rFonts w:ascii="Times New Roman" w:hAnsi="Times New Roman"/>
          <w:i/>
          <w:lang w:val="sv-SE"/>
        </w:rPr>
        <w:t>)</w:t>
      </w:r>
    </w:p>
    <w:p w:rsidR="009841C7" w:rsidRPr="00FF6E74" w:rsidRDefault="009841C7" w:rsidP="009841C7">
      <w:pPr>
        <w:spacing w:line="276" w:lineRule="auto"/>
        <w:ind w:firstLine="720"/>
        <w:jc w:val="both"/>
        <w:rPr>
          <w:rFonts w:ascii="Times New Roman" w:hAnsi="Times New Roman"/>
          <w:spacing w:val="-6"/>
          <w:lang w:val="sv-SE"/>
        </w:rPr>
      </w:pPr>
      <w:r w:rsidRPr="00FF6E74">
        <w:rPr>
          <w:rFonts w:ascii="Times New Roman" w:hAnsi="Times New Roman"/>
          <w:b/>
          <w:spacing w:val="-6"/>
          <w:lang w:val="vi-VN"/>
        </w:rPr>
        <w:t xml:space="preserve">4. Địa điểm thực hiện: </w:t>
      </w:r>
      <w:r w:rsidRPr="00332A57">
        <w:rPr>
          <w:rFonts w:ascii="Times New Roman" w:hAnsi="Times New Roman"/>
          <w:spacing w:val="-6"/>
          <w:lang w:val="sv-SE"/>
        </w:rPr>
        <w:t xml:space="preserve">Sân </w:t>
      </w:r>
      <w:r w:rsidRPr="00FF6E74">
        <w:rPr>
          <w:rFonts w:ascii="Times New Roman" w:hAnsi="Times New Roman"/>
          <w:spacing w:val="-6"/>
          <w:lang w:val="vi-VN"/>
        </w:rPr>
        <w:t>trường</w:t>
      </w:r>
      <w:r w:rsidRPr="00332A57">
        <w:rPr>
          <w:rFonts w:ascii="Times New Roman" w:hAnsi="Times New Roman"/>
          <w:spacing w:val="-6"/>
          <w:lang w:val="sv-SE"/>
        </w:rPr>
        <w:t xml:space="preserve"> - </w:t>
      </w:r>
      <w:r w:rsidRPr="00FF6E74">
        <w:rPr>
          <w:rFonts w:ascii="Times New Roman" w:hAnsi="Times New Roman"/>
          <w:spacing w:val="-6"/>
          <w:lang w:val="vi-VN"/>
        </w:rPr>
        <w:t>T</w:t>
      </w:r>
      <w:r w:rsidRPr="00FF6E74">
        <w:rPr>
          <w:rStyle w:val="apple-converted-space"/>
          <w:rFonts w:ascii="Times New Roman" w:hAnsi="Times New Roman"/>
          <w:bCs/>
          <w:spacing w:val="-6"/>
          <w:lang w:val="vi-VN"/>
        </w:rPr>
        <w:t xml:space="preserve">rường </w:t>
      </w:r>
      <w:r w:rsidR="00FA4C92">
        <w:rPr>
          <w:rFonts w:ascii="Times New Roman" w:hAnsi="Times New Roman"/>
          <w:bCs/>
          <w:lang w:val="vi-VN"/>
        </w:rPr>
        <w:t>....................</w:t>
      </w:r>
    </w:p>
    <w:p w:rsidR="009841C7" w:rsidRPr="0041190C" w:rsidRDefault="009841C7" w:rsidP="009841C7">
      <w:pPr>
        <w:spacing w:line="276" w:lineRule="auto"/>
        <w:ind w:firstLine="720"/>
        <w:rPr>
          <w:rFonts w:ascii="Times New Roman" w:hAnsi="Times New Roman"/>
          <w:lang w:val="sv-SE"/>
        </w:rPr>
      </w:pPr>
      <w:r w:rsidRPr="00FF6E74">
        <w:rPr>
          <w:rFonts w:ascii="Times New Roman" w:hAnsi="Times New Roman"/>
          <w:lang w:val="vi-VN"/>
        </w:rPr>
        <w:t>Rất mong nhận được sự quan tâm, giúp đỡ, tạo mọi điều kiện của các cấp lãnh đạo để chuyên đề diễn ra thành công tốt đẹp.</w:t>
      </w:r>
    </w:p>
    <w:p w:rsidR="009841C7" w:rsidRPr="0041190C" w:rsidRDefault="009841C7" w:rsidP="009841C7">
      <w:pPr>
        <w:spacing w:before="120"/>
        <w:ind w:firstLine="709"/>
        <w:rPr>
          <w:rFonts w:ascii="Times New Roman" w:hAnsi="Times New Roman"/>
          <w:b/>
          <w:lang w:val="sv-SE"/>
        </w:rPr>
      </w:pPr>
    </w:p>
    <w:tbl>
      <w:tblPr>
        <w:tblW w:w="9477" w:type="dxa"/>
        <w:tblLook w:val="04A0" w:firstRow="1" w:lastRow="0" w:firstColumn="1" w:lastColumn="0" w:noHBand="0" w:noVBand="1"/>
      </w:tblPr>
      <w:tblGrid>
        <w:gridCol w:w="2376"/>
        <w:gridCol w:w="3274"/>
        <w:gridCol w:w="3827"/>
      </w:tblGrid>
      <w:tr w:rsidR="009841C7" w:rsidRPr="00FF6E74" w:rsidTr="009A270F">
        <w:trPr>
          <w:trHeight w:val="1707"/>
        </w:trPr>
        <w:tc>
          <w:tcPr>
            <w:tcW w:w="2376" w:type="dxa"/>
          </w:tcPr>
          <w:p w:rsidR="009841C7" w:rsidRPr="00FF6E74" w:rsidRDefault="009841C7" w:rsidP="009A270F">
            <w:pPr>
              <w:tabs>
                <w:tab w:val="right" w:pos="9405"/>
              </w:tabs>
              <w:jc w:val="both"/>
              <w:rPr>
                <w:rFonts w:ascii="Times New Roman" w:hAnsi="Times New Roman"/>
                <w:b/>
                <w:bCs/>
                <w:sz w:val="24"/>
                <w:szCs w:val="24"/>
                <w:lang w:val="it-IT"/>
              </w:rPr>
            </w:pPr>
            <w:r w:rsidRPr="00FF6E74">
              <w:rPr>
                <w:rFonts w:ascii="Times New Roman" w:hAnsi="Times New Roman"/>
                <w:b/>
                <w:bCs/>
                <w:i/>
                <w:sz w:val="24"/>
                <w:szCs w:val="24"/>
                <w:lang w:val="it-IT"/>
              </w:rPr>
              <w:lastRenderedPageBreak/>
              <w:t>Nơi nhận</w:t>
            </w:r>
            <w:r w:rsidRPr="00FF6E74">
              <w:rPr>
                <w:rFonts w:ascii="Times New Roman" w:hAnsi="Times New Roman"/>
                <w:b/>
                <w:bCs/>
                <w:sz w:val="24"/>
                <w:szCs w:val="24"/>
                <w:lang w:val="it-IT"/>
              </w:rPr>
              <w:t>:</w:t>
            </w:r>
          </w:p>
          <w:p w:rsidR="00FA4C92" w:rsidRDefault="009841C7" w:rsidP="009A270F">
            <w:pPr>
              <w:tabs>
                <w:tab w:val="right" w:pos="9405"/>
              </w:tabs>
              <w:jc w:val="both"/>
              <w:rPr>
                <w:rFonts w:ascii="Times New Roman" w:hAnsi="Times New Roman"/>
                <w:bCs/>
                <w:sz w:val="22"/>
                <w:szCs w:val="22"/>
                <w:lang w:val="it-IT"/>
              </w:rPr>
            </w:pPr>
            <w:r w:rsidRPr="005C4963">
              <w:rPr>
                <w:rFonts w:ascii="Times New Roman" w:hAnsi="Times New Roman"/>
                <w:bCs/>
                <w:sz w:val="22"/>
                <w:szCs w:val="22"/>
                <w:lang w:val="it-IT"/>
              </w:rPr>
              <w:t>-HĐĐ huyệ</w:t>
            </w:r>
            <w:r w:rsidR="00FA4C92">
              <w:rPr>
                <w:rFonts w:ascii="Times New Roman" w:hAnsi="Times New Roman"/>
                <w:bCs/>
                <w:sz w:val="22"/>
                <w:szCs w:val="22"/>
                <w:lang w:val="it-IT"/>
              </w:rPr>
              <w:t>n;</w:t>
            </w:r>
          </w:p>
          <w:p w:rsidR="009841C7" w:rsidRPr="005C4963" w:rsidRDefault="00FA4C92" w:rsidP="009A270F">
            <w:pPr>
              <w:tabs>
                <w:tab w:val="right" w:pos="9405"/>
              </w:tabs>
              <w:jc w:val="both"/>
              <w:rPr>
                <w:rFonts w:ascii="Times New Roman" w:hAnsi="Times New Roman"/>
                <w:bCs/>
                <w:sz w:val="22"/>
                <w:szCs w:val="22"/>
                <w:lang w:val="it-IT"/>
              </w:rPr>
            </w:pPr>
            <w:r>
              <w:rPr>
                <w:rFonts w:ascii="Times New Roman" w:hAnsi="Times New Roman"/>
                <w:bCs/>
                <w:sz w:val="22"/>
                <w:szCs w:val="22"/>
                <w:lang w:val="it-IT"/>
              </w:rPr>
              <w:t>- HĐĐ</w:t>
            </w:r>
            <w:r w:rsidR="009841C7" w:rsidRPr="005C4963">
              <w:rPr>
                <w:rFonts w:ascii="Times New Roman" w:hAnsi="Times New Roman"/>
                <w:bCs/>
                <w:sz w:val="22"/>
                <w:szCs w:val="22"/>
                <w:lang w:val="it-IT"/>
              </w:rPr>
              <w:t xml:space="preserve"> </w:t>
            </w:r>
            <w:r w:rsidR="009841C7">
              <w:rPr>
                <w:rFonts w:ascii="Times New Roman" w:hAnsi="Times New Roman"/>
                <w:bCs/>
                <w:sz w:val="22"/>
                <w:szCs w:val="22"/>
                <w:lang w:val="vi-VN"/>
              </w:rPr>
              <w:t xml:space="preserve">xã </w:t>
            </w:r>
            <w:r>
              <w:rPr>
                <w:rFonts w:ascii="Times New Roman" w:hAnsi="Times New Roman"/>
                <w:bCs/>
                <w:sz w:val="22"/>
                <w:szCs w:val="22"/>
                <w:lang w:val="vi-VN"/>
              </w:rPr>
              <w:t>....................</w:t>
            </w:r>
            <w:r w:rsidR="009841C7" w:rsidRPr="005C4963">
              <w:rPr>
                <w:rFonts w:ascii="Times New Roman" w:hAnsi="Times New Roman"/>
                <w:bCs/>
                <w:sz w:val="22"/>
                <w:szCs w:val="22"/>
                <w:lang w:val="it-IT"/>
              </w:rPr>
              <w:t>;</w:t>
            </w:r>
            <w:r w:rsidR="009841C7" w:rsidRPr="005C4963">
              <w:rPr>
                <w:rFonts w:ascii="Times New Roman" w:hAnsi="Times New Roman"/>
                <w:b/>
                <w:sz w:val="22"/>
                <w:szCs w:val="22"/>
                <w:lang w:val="it-IT"/>
              </w:rPr>
              <w:t xml:space="preserve">     </w:t>
            </w:r>
          </w:p>
          <w:p w:rsidR="009841C7" w:rsidRPr="005C4963" w:rsidRDefault="009841C7" w:rsidP="009A270F">
            <w:pPr>
              <w:tabs>
                <w:tab w:val="right" w:pos="9405"/>
              </w:tabs>
              <w:jc w:val="both"/>
              <w:rPr>
                <w:rFonts w:ascii="Times New Roman" w:hAnsi="Times New Roman"/>
                <w:bCs/>
                <w:sz w:val="22"/>
                <w:szCs w:val="22"/>
                <w:lang w:val="it-IT"/>
              </w:rPr>
            </w:pPr>
            <w:r w:rsidRPr="005C4963">
              <w:rPr>
                <w:rFonts w:ascii="Times New Roman" w:hAnsi="Times New Roman"/>
                <w:bCs/>
                <w:sz w:val="22"/>
                <w:szCs w:val="22"/>
                <w:lang w:val="it-IT"/>
              </w:rPr>
              <w:t>- Ban giám hiệu;</w:t>
            </w:r>
          </w:p>
          <w:p w:rsidR="009841C7" w:rsidRPr="00FF6E74" w:rsidRDefault="009841C7" w:rsidP="009A270F">
            <w:pPr>
              <w:spacing w:line="360" w:lineRule="auto"/>
              <w:rPr>
                <w:rFonts w:ascii="Times New Roman" w:hAnsi="Times New Roman"/>
                <w:b/>
              </w:rPr>
            </w:pPr>
            <w:r w:rsidRPr="005C4963">
              <w:rPr>
                <w:rFonts w:ascii="Times New Roman" w:hAnsi="Times New Roman"/>
                <w:bCs/>
                <w:sz w:val="22"/>
                <w:szCs w:val="22"/>
                <w:lang w:val="it-IT"/>
              </w:rPr>
              <w:t xml:space="preserve">- Lưu: VT, </w:t>
            </w:r>
            <w:r>
              <w:rPr>
                <w:rFonts w:ascii="Times New Roman" w:hAnsi="Times New Roman"/>
                <w:bCs/>
                <w:sz w:val="22"/>
                <w:szCs w:val="22"/>
                <w:lang w:val="vi-VN"/>
              </w:rPr>
              <w:t>HS.</w:t>
            </w:r>
            <w:r w:rsidRPr="00FF6E74">
              <w:rPr>
                <w:rFonts w:ascii="Times New Roman" w:hAnsi="Times New Roman"/>
                <w:bCs/>
                <w:sz w:val="24"/>
                <w:szCs w:val="24"/>
                <w:lang w:val="it-IT"/>
              </w:rPr>
              <w:t xml:space="preserve"> </w:t>
            </w:r>
          </w:p>
        </w:tc>
        <w:tc>
          <w:tcPr>
            <w:tcW w:w="3274" w:type="dxa"/>
          </w:tcPr>
          <w:p w:rsidR="009841C7" w:rsidRPr="00FF6E74" w:rsidRDefault="009841C7" w:rsidP="009A270F">
            <w:pPr>
              <w:jc w:val="center"/>
              <w:rPr>
                <w:rFonts w:ascii="Times New Roman" w:hAnsi="Times New Roman"/>
                <w:b/>
                <w:lang w:val="it-IT"/>
              </w:rPr>
            </w:pPr>
            <w:r w:rsidRPr="00FF6E74">
              <w:rPr>
                <w:rFonts w:ascii="Times New Roman" w:hAnsi="Times New Roman"/>
                <w:b/>
                <w:lang w:val="it-IT"/>
              </w:rPr>
              <w:t>XÁC NHẬN CỦA BGH</w:t>
            </w:r>
          </w:p>
          <w:p w:rsidR="009841C7" w:rsidRPr="00FF6E74" w:rsidRDefault="009841C7" w:rsidP="009A270F">
            <w:pPr>
              <w:jc w:val="center"/>
              <w:rPr>
                <w:rFonts w:ascii="Times New Roman" w:hAnsi="Times New Roman"/>
                <w:b/>
                <w:bCs/>
                <w:lang w:val="sv-SE"/>
              </w:rPr>
            </w:pPr>
            <w:r w:rsidRPr="00FF6E74">
              <w:rPr>
                <w:rFonts w:ascii="Times New Roman" w:hAnsi="Times New Roman"/>
                <w:b/>
                <w:bCs/>
                <w:lang w:val="sv-SE"/>
              </w:rPr>
              <w:t>PHÓ HIỆU TRƯỞNG</w:t>
            </w:r>
          </w:p>
          <w:p w:rsidR="009841C7" w:rsidRPr="00FF6E74" w:rsidRDefault="009841C7" w:rsidP="009A270F">
            <w:pPr>
              <w:tabs>
                <w:tab w:val="left" w:pos="1620"/>
              </w:tabs>
              <w:jc w:val="center"/>
              <w:rPr>
                <w:rFonts w:ascii="Times New Roman" w:hAnsi="Times New Roman"/>
                <w:b/>
                <w:bCs/>
                <w:i/>
                <w:lang w:val="sv-SE"/>
              </w:rPr>
            </w:pPr>
          </w:p>
          <w:p w:rsidR="009841C7" w:rsidRPr="00FF6E74" w:rsidRDefault="009841C7" w:rsidP="009A270F">
            <w:pPr>
              <w:jc w:val="center"/>
              <w:rPr>
                <w:rFonts w:ascii="Times New Roman" w:hAnsi="Times New Roman"/>
                <w:bCs/>
                <w:i/>
                <w:lang w:val="sv-SE"/>
              </w:rPr>
            </w:pPr>
          </w:p>
          <w:p w:rsidR="009841C7" w:rsidRDefault="009841C7" w:rsidP="009A270F">
            <w:pPr>
              <w:jc w:val="center"/>
              <w:rPr>
                <w:rFonts w:ascii="Times New Roman" w:hAnsi="Times New Roman"/>
                <w:b/>
                <w:lang w:val="vi-VN"/>
              </w:rPr>
            </w:pPr>
          </w:p>
          <w:p w:rsidR="009841C7" w:rsidRPr="005C4963" w:rsidRDefault="009841C7" w:rsidP="009A270F">
            <w:pPr>
              <w:jc w:val="center"/>
              <w:rPr>
                <w:rFonts w:ascii="Times New Roman" w:hAnsi="Times New Roman"/>
                <w:b/>
                <w:lang w:val="vi-VN"/>
              </w:rPr>
            </w:pPr>
          </w:p>
          <w:p w:rsidR="009841C7" w:rsidRPr="00960B5B" w:rsidRDefault="00FA4C92" w:rsidP="009A270F">
            <w:pPr>
              <w:tabs>
                <w:tab w:val="left" w:pos="919"/>
              </w:tabs>
              <w:jc w:val="center"/>
              <w:rPr>
                <w:rFonts w:ascii="Times New Roman" w:hAnsi="Times New Roman"/>
              </w:rPr>
            </w:pPr>
            <w:r>
              <w:rPr>
                <w:rFonts w:ascii="Times New Roman" w:hAnsi="Times New Roman"/>
                <w:b/>
              </w:rPr>
              <w:t>………………….......</w:t>
            </w:r>
          </w:p>
        </w:tc>
        <w:tc>
          <w:tcPr>
            <w:tcW w:w="3827" w:type="dxa"/>
          </w:tcPr>
          <w:p w:rsidR="009841C7" w:rsidRPr="00FF6E74" w:rsidRDefault="009841C7" w:rsidP="009A270F">
            <w:pPr>
              <w:jc w:val="center"/>
              <w:rPr>
                <w:rFonts w:ascii="Times New Roman" w:hAnsi="Times New Roman"/>
                <w:b/>
                <w:lang w:val="sv-SE"/>
              </w:rPr>
            </w:pPr>
            <w:r w:rsidRPr="00FF6E74">
              <w:rPr>
                <w:rFonts w:ascii="Times New Roman" w:hAnsi="Times New Roman"/>
                <w:b/>
                <w:lang w:val="sv-SE"/>
              </w:rPr>
              <w:t>GV– TPT ĐỘI</w:t>
            </w:r>
          </w:p>
          <w:p w:rsidR="009841C7" w:rsidRPr="00FF6E74" w:rsidRDefault="009841C7" w:rsidP="009A270F">
            <w:pPr>
              <w:tabs>
                <w:tab w:val="left" w:pos="6930"/>
              </w:tabs>
              <w:jc w:val="center"/>
              <w:rPr>
                <w:rFonts w:ascii="Times New Roman" w:hAnsi="Times New Roman"/>
                <w:b/>
                <w:lang w:val="sv-SE"/>
              </w:rPr>
            </w:pPr>
          </w:p>
          <w:p w:rsidR="009841C7" w:rsidRPr="00FF6E74" w:rsidRDefault="009841C7" w:rsidP="009A270F">
            <w:pPr>
              <w:tabs>
                <w:tab w:val="left" w:pos="6930"/>
              </w:tabs>
              <w:jc w:val="center"/>
              <w:rPr>
                <w:rFonts w:ascii="Times New Roman" w:hAnsi="Times New Roman"/>
                <w:b/>
                <w:lang w:val="sv-SE"/>
              </w:rPr>
            </w:pPr>
          </w:p>
          <w:p w:rsidR="009841C7" w:rsidRDefault="009841C7" w:rsidP="009A270F">
            <w:pPr>
              <w:tabs>
                <w:tab w:val="left" w:pos="6930"/>
              </w:tabs>
              <w:jc w:val="center"/>
              <w:rPr>
                <w:rFonts w:ascii="Times New Roman" w:hAnsi="Times New Roman"/>
                <w:b/>
                <w:lang w:val="vi-VN"/>
              </w:rPr>
            </w:pPr>
          </w:p>
          <w:p w:rsidR="009841C7" w:rsidRPr="005C4963" w:rsidRDefault="009841C7" w:rsidP="009A270F">
            <w:pPr>
              <w:tabs>
                <w:tab w:val="left" w:pos="6930"/>
              </w:tabs>
              <w:jc w:val="center"/>
              <w:rPr>
                <w:rFonts w:ascii="Times New Roman" w:hAnsi="Times New Roman"/>
                <w:b/>
                <w:lang w:val="vi-VN"/>
              </w:rPr>
            </w:pPr>
          </w:p>
          <w:p w:rsidR="009841C7" w:rsidRPr="00FF6E74" w:rsidRDefault="009841C7" w:rsidP="009A270F">
            <w:pPr>
              <w:tabs>
                <w:tab w:val="left" w:pos="6930"/>
              </w:tabs>
              <w:jc w:val="center"/>
              <w:rPr>
                <w:rFonts w:ascii="Times New Roman" w:hAnsi="Times New Roman"/>
                <w:b/>
                <w:lang w:val="sv-SE"/>
              </w:rPr>
            </w:pPr>
          </w:p>
          <w:p w:rsidR="009841C7" w:rsidRDefault="00FA4C92" w:rsidP="009A270F">
            <w:pPr>
              <w:tabs>
                <w:tab w:val="left" w:pos="6930"/>
              </w:tabs>
              <w:jc w:val="center"/>
              <w:rPr>
                <w:rFonts w:ascii="Times New Roman" w:hAnsi="Times New Roman"/>
                <w:b/>
                <w:lang w:val="vi-VN"/>
              </w:rPr>
            </w:pPr>
            <w:r>
              <w:rPr>
                <w:rFonts w:ascii="Times New Roman" w:hAnsi="Times New Roman"/>
                <w:b/>
                <w:lang w:val="vi-VN"/>
              </w:rPr>
              <w:t>....................</w:t>
            </w:r>
          </w:p>
          <w:p w:rsidR="009841C7" w:rsidRPr="005C4963" w:rsidRDefault="009841C7" w:rsidP="009A270F">
            <w:pPr>
              <w:tabs>
                <w:tab w:val="left" w:pos="6930"/>
              </w:tabs>
              <w:jc w:val="center"/>
              <w:rPr>
                <w:rFonts w:ascii="Times New Roman" w:hAnsi="Times New Roman"/>
                <w:b/>
                <w:lang w:val="vi-VN"/>
              </w:rPr>
            </w:pPr>
          </w:p>
        </w:tc>
      </w:tr>
      <w:tr w:rsidR="009841C7" w:rsidRPr="00FF6E74" w:rsidTr="009A270F">
        <w:tc>
          <w:tcPr>
            <w:tcW w:w="9477" w:type="dxa"/>
            <w:gridSpan w:val="3"/>
          </w:tcPr>
          <w:p w:rsidR="009841C7" w:rsidRPr="00FF6E74" w:rsidRDefault="009841C7" w:rsidP="009A270F">
            <w:pPr>
              <w:jc w:val="center"/>
              <w:rPr>
                <w:rFonts w:ascii="Times New Roman" w:hAnsi="Times New Roman"/>
                <w:b/>
              </w:rPr>
            </w:pPr>
            <w:r w:rsidRPr="00FF6E74">
              <w:rPr>
                <w:rFonts w:ascii="Times New Roman" w:hAnsi="Times New Roman"/>
                <w:b/>
              </w:rPr>
              <w:t xml:space="preserve">XÁC NHẬN CỦA HĐĐ HUYỆN </w:t>
            </w:r>
            <w:r w:rsidR="00FA4C92">
              <w:rPr>
                <w:rFonts w:ascii="Times New Roman" w:hAnsi="Times New Roman"/>
                <w:b/>
              </w:rPr>
              <w:t>....................</w:t>
            </w:r>
          </w:p>
        </w:tc>
      </w:tr>
      <w:tr w:rsidR="009841C7" w:rsidRPr="00FF6E74" w:rsidTr="009A270F">
        <w:trPr>
          <w:trHeight w:val="1755"/>
        </w:trPr>
        <w:tc>
          <w:tcPr>
            <w:tcW w:w="9477" w:type="dxa"/>
            <w:gridSpan w:val="3"/>
          </w:tcPr>
          <w:p w:rsidR="009841C7" w:rsidRPr="00FF6E74" w:rsidRDefault="009841C7" w:rsidP="009A270F">
            <w:pPr>
              <w:tabs>
                <w:tab w:val="right" w:pos="9405"/>
              </w:tabs>
              <w:jc w:val="center"/>
              <w:rPr>
                <w:rFonts w:ascii="Times New Roman" w:hAnsi="Times New Roman"/>
                <w:b/>
                <w:bCs/>
                <w:lang w:val="it-IT"/>
              </w:rPr>
            </w:pPr>
            <w:r w:rsidRPr="00FF6E74">
              <w:rPr>
                <w:rFonts w:ascii="Times New Roman" w:hAnsi="Times New Roman"/>
                <w:b/>
                <w:bCs/>
                <w:lang w:val="it-IT"/>
              </w:rPr>
              <w:t>PHÓ CHỦ TỊCH</w:t>
            </w:r>
          </w:p>
          <w:p w:rsidR="009841C7" w:rsidRPr="00FF6E74" w:rsidRDefault="009841C7" w:rsidP="009A270F">
            <w:pPr>
              <w:jc w:val="center"/>
              <w:rPr>
                <w:rFonts w:ascii="Times New Roman" w:hAnsi="Times New Roman"/>
                <w:b/>
                <w:bCs/>
                <w:lang w:val="it-IT"/>
              </w:rPr>
            </w:pPr>
          </w:p>
        </w:tc>
      </w:tr>
    </w:tbl>
    <w:p w:rsidR="009841C7" w:rsidRPr="00FF6E74" w:rsidRDefault="009841C7" w:rsidP="009841C7"/>
    <w:p w:rsidR="0075013E" w:rsidRDefault="0075013E"/>
    <w:sectPr w:rsidR="0075013E" w:rsidSect="009A270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1C7"/>
    <w:rsid w:val="004F6206"/>
    <w:rsid w:val="0075013E"/>
    <w:rsid w:val="00853FB1"/>
    <w:rsid w:val="008540D7"/>
    <w:rsid w:val="00960B5B"/>
    <w:rsid w:val="009841C7"/>
    <w:rsid w:val="009A270F"/>
    <w:rsid w:val="00D253C3"/>
    <w:rsid w:val="00FA4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D216B5-13E3-4C13-B5D7-AB50D77D1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41C7"/>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84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TAC</cp:lastModifiedBy>
  <cp:revision>2</cp:revision>
  <dcterms:created xsi:type="dcterms:W3CDTF">2023-11-06T08:44:00Z</dcterms:created>
  <dcterms:modified xsi:type="dcterms:W3CDTF">2023-11-06T08:44:00Z</dcterms:modified>
</cp:coreProperties>
</file>