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2A" w:rsidRDefault="00292B2A" w:rsidP="00292B2A">
      <w:pPr>
        <w:pStyle w:val="Heading2"/>
        <w:spacing w:before="157"/>
        <w:ind w:right="3837"/>
        <w:jc w:val="center"/>
      </w:pPr>
      <w:r>
        <w:t>MA TRẬN ĐỀ KIỂM TRA CUỐI HỌC KÌ 2</w:t>
      </w:r>
    </w:p>
    <w:p w:rsidR="00292B2A" w:rsidRDefault="00292B2A" w:rsidP="00292B2A">
      <w:pPr>
        <w:spacing w:before="149"/>
        <w:ind w:left="3699" w:right="2099"/>
        <w:rPr>
          <w:b/>
          <w:sz w:val="26"/>
        </w:rPr>
      </w:pPr>
      <w:r>
        <w:rPr>
          <w:b/>
          <w:sz w:val="26"/>
        </w:rPr>
        <w:t>MÔN: CÔNG NGHỆ, LỚP: 8, THỜI GIAN LÀM BÀI: 45 phút</w:t>
      </w:r>
    </w:p>
    <w:p w:rsidR="00292B2A" w:rsidRDefault="00292B2A" w:rsidP="00292B2A">
      <w:pPr>
        <w:pStyle w:val="BodyText"/>
        <w:spacing w:before="10"/>
        <w:rPr>
          <w:b/>
          <w:sz w:val="12"/>
        </w:rPr>
      </w:pPr>
    </w:p>
    <w:tbl>
      <w:tblPr>
        <w:tblW w:w="1500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157"/>
        <w:gridCol w:w="2921"/>
        <w:gridCol w:w="866"/>
        <w:gridCol w:w="108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292B2A" w:rsidTr="003F6219">
        <w:trPr>
          <w:trHeight w:val="426"/>
        </w:trPr>
        <w:tc>
          <w:tcPr>
            <w:tcW w:w="742" w:type="dxa"/>
            <w:vMerge w:val="restart"/>
          </w:tcPr>
          <w:p w:rsidR="00292B2A" w:rsidRDefault="00292B2A" w:rsidP="003F6219">
            <w:pPr>
              <w:pStyle w:val="TableParagraph"/>
              <w:spacing w:before="2"/>
              <w:ind w:left="197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157" w:type="dxa"/>
            <w:vMerge w:val="restart"/>
          </w:tcPr>
          <w:p w:rsidR="00292B2A" w:rsidRDefault="00292B2A" w:rsidP="003F6219">
            <w:pPr>
              <w:pStyle w:val="TableParagraph"/>
              <w:spacing w:before="2" w:line="288" w:lineRule="auto"/>
              <w:ind w:left="297" w:right="2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kiến thức</w:t>
            </w:r>
          </w:p>
        </w:tc>
        <w:tc>
          <w:tcPr>
            <w:tcW w:w="2921" w:type="dxa"/>
            <w:vMerge w:val="restart"/>
          </w:tcPr>
          <w:p w:rsidR="00292B2A" w:rsidRDefault="00292B2A" w:rsidP="003F6219">
            <w:pPr>
              <w:pStyle w:val="TableParagraph"/>
              <w:spacing w:before="2" w:line="288" w:lineRule="auto"/>
              <w:ind w:left="640" w:right="222" w:hanging="392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6898" w:type="dxa"/>
            <w:gridSpan w:val="8"/>
          </w:tcPr>
          <w:p w:rsidR="00292B2A" w:rsidRDefault="00292B2A" w:rsidP="003F6219">
            <w:pPr>
              <w:pStyle w:val="TableParagraph"/>
              <w:spacing w:before="2"/>
              <w:ind w:left="2399" w:right="23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:rsidR="00292B2A" w:rsidRDefault="00292B2A" w:rsidP="003F6219">
            <w:pPr>
              <w:pStyle w:val="TableParagraph"/>
              <w:spacing w:before="2"/>
              <w:ind w:left="848" w:right="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979" w:type="dxa"/>
            <w:vMerge w:val="restart"/>
          </w:tcPr>
          <w:p w:rsidR="00292B2A" w:rsidRDefault="00292B2A" w:rsidP="003F6219">
            <w:pPr>
              <w:pStyle w:val="TableParagraph"/>
              <w:spacing w:before="2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:rsidR="00292B2A" w:rsidRDefault="00292B2A" w:rsidP="003F6219">
            <w:pPr>
              <w:pStyle w:val="TableParagraph"/>
              <w:spacing w:before="58" w:line="290" w:lineRule="auto"/>
              <w:ind w:left="218" w:right="199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tổng </w:t>
            </w: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292B2A" w:rsidTr="003F6219">
        <w:trPr>
          <w:trHeight w:val="717"/>
        </w:trPr>
        <w:tc>
          <w:tcPr>
            <w:tcW w:w="742" w:type="dxa"/>
            <w:vMerge/>
            <w:tcBorders>
              <w:top w:val="nil"/>
            </w:tcBorders>
          </w:tcPr>
          <w:p w:rsidR="00292B2A" w:rsidRDefault="00292B2A" w:rsidP="003F6219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292B2A" w:rsidRDefault="00292B2A" w:rsidP="003F621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 w:rsidR="00292B2A" w:rsidRDefault="00292B2A" w:rsidP="003F621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292B2A" w:rsidRDefault="00292B2A" w:rsidP="003F6219">
            <w:pPr>
              <w:pStyle w:val="TableParagraph"/>
              <w:spacing w:line="298" w:lineRule="exact"/>
              <w:ind w:left="427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1639" w:type="dxa"/>
            <w:gridSpan w:val="2"/>
          </w:tcPr>
          <w:p w:rsidR="00292B2A" w:rsidRDefault="00292B2A" w:rsidP="003F6219">
            <w:pPr>
              <w:pStyle w:val="TableParagraph"/>
              <w:spacing w:line="298" w:lineRule="exact"/>
              <w:ind w:left="187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1629" w:type="dxa"/>
            <w:gridSpan w:val="2"/>
          </w:tcPr>
          <w:p w:rsidR="00292B2A" w:rsidRDefault="00292B2A" w:rsidP="003F6219">
            <w:pPr>
              <w:pStyle w:val="TableParagraph"/>
              <w:spacing w:line="298" w:lineRule="exact"/>
              <w:ind w:left="269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677" w:type="dxa"/>
            <w:gridSpan w:val="2"/>
          </w:tcPr>
          <w:p w:rsidR="00292B2A" w:rsidRDefault="00292B2A" w:rsidP="003F6219">
            <w:pPr>
              <w:pStyle w:val="TableParagraph"/>
              <w:spacing w:line="298" w:lineRule="exact"/>
              <w:ind w:left="273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  <w:p w:rsidR="00292B2A" w:rsidRDefault="00292B2A" w:rsidP="003F6219">
            <w:pPr>
              <w:pStyle w:val="TableParagraph"/>
              <w:spacing w:before="61"/>
              <w:ind w:left="273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cao</w:t>
            </w:r>
          </w:p>
        </w:tc>
        <w:tc>
          <w:tcPr>
            <w:tcW w:w="1328" w:type="dxa"/>
            <w:gridSpan w:val="2"/>
          </w:tcPr>
          <w:p w:rsidR="00292B2A" w:rsidRDefault="00292B2A" w:rsidP="003F6219">
            <w:pPr>
              <w:pStyle w:val="TableParagraph"/>
              <w:spacing w:line="298" w:lineRule="exact"/>
              <w:ind w:left="30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84" w:type="dxa"/>
            <w:vMerge w:val="restart"/>
          </w:tcPr>
          <w:p w:rsidR="00292B2A" w:rsidRDefault="00292B2A" w:rsidP="003F6219">
            <w:pPr>
              <w:pStyle w:val="TableParagraph"/>
              <w:spacing w:line="288" w:lineRule="auto"/>
              <w:ind w:left="148" w:right="132" w:firstLine="8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Thời gian </w:t>
            </w:r>
            <w:r>
              <w:rPr>
                <w:b/>
                <w:w w:val="95"/>
                <w:sz w:val="26"/>
              </w:rPr>
              <w:t>(phút)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292B2A" w:rsidRDefault="00292B2A" w:rsidP="003F6219">
            <w:pPr>
              <w:rPr>
                <w:sz w:val="2"/>
                <w:szCs w:val="2"/>
              </w:rPr>
            </w:pPr>
          </w:p>
        </w:tc>
      </w:tr>
      <w:tr w:rsidR="00292B2A" w:rsidTr="003F6219">
        <w:trPr>
          <w:trHeight w:val="1077"/>
        </w:trPr>
        <w:tc>
          <w:tcPr>
            <w:tcW w:w="742" w:type="dxa"/>
            <w:vMerge/>
            <w:tcBorders>
              <w:top w:val="nil"/>
            </w:tcBorders>
          </w:tcPr>
          <w:p w:rsidR="00292B2A" w:rsidRDefault="00292B2A" w:rsidP="003F6219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292B2A" w:rsidRDefault="00292B2A" w:rsidP="003F621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 w:rsidR="00292B2A" w:rsidRDefault="00292B2A" w:rsidP="003F621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292B2A" w:rsidRDefault="00292B2A" w:rsidP="003F6219">
            <w:pPr>
              <w:pStyle w:val="TableParagraph"/>
              <w:spacing w:line="288" w:lineRule="auto"/>
              <w:ind w:left="235" w:right="211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1087" w:type="dxa"/>
          </w:tcPr>
          <w:p w:rsidR="00292B2A" w:rsidRDefault="00292B2A" w:rsidP="003F6219">
            <w:pPr>
              <w:pStyle w:val="TableParagraph"/>
              <w:spacing w:line="288" w:lineRule="auto"/>
              <w:ind w:left="305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:rsidR="00292B2A" w:rsidRDefault="00292B2A" w:rsidP="003F6219">
            <w:pPr>
              <w:pStyle w:val="TableParagraph"/>
              <w:spacing w:line="292" w:lineRule="exact"/>
              <w:ind w:left="225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708" w:type="dxa"/>
          </w:tcPr>
          <w:p w:rsidR="00292B2A" w:rsidRDefault="00292B2A" w:rsidP="003F6219">
            <w:pPr>
              <w:pStyle w:val="TableParagraph"/>
              <w:spacing w:line="288" w:lineRule="auto"/>
              <w:ind w:left="158" w:right="130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1" w:type="dxa"/>
          </w:tcPr>
          <w:p w:rsidR="00292B2A" w:rsidRDefault="00292B2A" w:rsidP="003F6219">
            <w:pPr>
              <w:pStyle w:val="TableParagraph"/>
              <w:spacing w:line="288" w:lineRule="auto"/>
              <w:ind w:left="228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:rsidR="00292B2A" w:rsidRDefault="00292B2A" w:rsidP="003F6219">
            <w:pPr>
              <w:pStyle w:val="TableParagraph"/>
              <w:spacing w:line="292" w:lineRule="exact"/>
              <w:ind w:left="147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698" w:type="dxa"/>
          </w:tcPr>
          <w:p w:rsidR="00292B2A" w:rsidRDefault="00292B2A" w:rsidP="003F6219">
            <w:pPr>
              <w:pStyle w:val="TableParagraph"/>
              <w:spacing w:line="288" w:lineRule="auto"/>
              <w:ind w:left="154" w:right="124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1" w:type="dxa"/>
          </w:tcPr>
          <w:p w:rsidR="00292B2A" w:rsidRDefault="00292B2A" w:rsidP="003F6219">
            <w:pPr>
              <w:pStyle w:val="TableParagraph"/>
              <w:spacing w:line="288" w:lineRule="auto"/>
              <w:ind w:left="229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:rsidR="00292B2A" w:rsidRDefault="00292B2A" w:rsidP="003F6219">
            <w:pPr>
              <w:pStyle w:val="TableParagraph"/>
              <w:spacing w:line="292" w:lineRule="exact"/>
              <w:ind w:left="147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744" w:type="dxa"/>
          </w:tcPr>
          <w:p w:rsidR="00292B2A" w:rsidRDefault="00292B2A" w:rsidP="003F6219">
            <w:pPr>
              <w:pStyle w:val="TableParagraph"/>
              <w:spacing w:line="288" w:lineRule="auto"/>
              <w:ind w:left="176" w:right="148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Số CH</w:t>
            </w:r>
          </w:p>
        </w:tc>
        <w:tc>
          <w:tcPr>
            <w:tcW w:w="933" w:type="dxa"/>
          </w:tcPr>
          <w:p w:rsidR="00292B2A" w:rsidRDefault="00292B2A" w:rsidP="003F6219">
            <w:pPr>
              <w:pStyle w:val="TableParagraph"/>
              <w:spacing w:line="288" w:lineRule="auto"/>
              <w:ind w:left="230" w:hanging="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Thời </w:t>
            </w:r>
            <w:r>
              <w:rPr>
                <w:b/>
                <w:sz w:val="26"/>
              </w:rPr>
              <w:t>gian</w:t>
            </w:r>
          </w:p>
          <w:p w:rsidR="00292B2A" w:rsidRDefault="00292B2A" w:rsidP="003F6219">
            <w:pPr>
              <w:pStyle w:val="TableParagraph"/>
              <w:spacing w:line="292" w:lineRule="exact"/>
              <w:ind w:left="148"/>
              <w:rPr>
                <w:sz w:val="26"/>
              </w:rPr>
            </w:pPr>
            <w:r>
              <w:rPr>
                <w:sz w:val="26"/>
              </w:rPr>
              <w:t>(phút)</w:t>
            </w:r>
          </w:p>
        </w:tc>
        <w:tc>
          <w:tcPr>
            <w:tcW w:w="671" w:type="dxa"/>
          </w:tcPr>
          <w:p w:rsidR="00292B2A" w:rsidRDefault="00292B2A" w:rsidP="003F6219">
            <w:pPr>
              <w:pStyle w:val="TableParagraph"/>
              <w:spacing w:line="298" w:lineRule="exact"/>
              <w:ind w:left="132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TN</w:t>
            </w:r>
          </w:p>
        </w:tc>
        <w:tc>
          <w:tcPr>
            <w:tcW w:w="657" w:type="dxa"/>
          </w:tcPr>
          <w:p w:rsidR="00292B2A" w:rsidRDefault="00292B2A" w:rsidP="003F6219">
            <w:pPr>
              <w:pStyle w:val="TableParagraph"/>
              <w:spacing w:line="298" w:lineRule="exact"/>
              <w:ind w:left="134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292B2A" w:rsidRDefault="00292B2A" w:rsidP="003F6219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292B2A" w:rsidRDefault="00292B2A" w:rsidP="003F6219">
            <w:pPr>
              <w:rPr>
                <w:sz w:val="2"/>
                <w:szCs w:val="2"/>
              </w:rPr>
            </w:pPr>
          </w:p>
        </w:tc>
      </w:tr>
      <w:tr w:rsidR="00292B2A" w:rsidTr="003F6219">
        <w:trPr>
          <w:trHeight w:val="851"/>
        </w:trPr>
        <w:tc>
          <w:tcPr>
            <w:tcW w:w="742" w:type="dxa"/>
            <w:vMerge w:val="restart"/>
            <w:vAlign w:val="center"/>
          </w:tcPr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 w:rsidR="00292B2A" w:rsidRDefault="00292B2A" w:rsidP="003F6219">
            <w:pPr>
              <w:pStyle w:val="Other0"/>
              <w:tabs>
                <w:tab w:val="left" w:pos="78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 Kĩ</w:t>
            </w:r>
          </w:p>
          <w:p w:rsidR="00292B2A" w:rsidRDefault="00292B2A" w:rsidP="003F6219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bCs/>
                <w:sz w:val="24"/>
                <w:szCs w:val="24"/>
              </w:rPr>
              <w:t>thuật điện</w:t>
            </w:r>
          </w:p>
        </w:tc>
        <w:tc>
          <w:tcPr>
            <w:tcW w:w="2921" w:type="dxa"/>
            <w:vAlign w:val="center"/>
          </w:tcPr>
          <w:p w:rsidR="00292B2A" w:rsidRDefault="00292B2A" w:rsidP="003F6219">
            <w:pPr>
              <w:pStyle w:val="TableParagraph"/>
              <w:spacing w:line="288" w:lineRule="auto"/>
              <w:ind w:left="107" w:right="100"/>
              <w:rPr>
                <w:b/>
                <w:i/>
                <w:sz w:val="26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1.1. Mạch điện</w:t>
            </w:r>
          </w:p>
        </w:tc>
        <w:tc>
          <w:tcPr>
            <w:tcW w:w="866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87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708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98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57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4,5</w:t>
            </w:r>
          </w:p>
        </w:tc>
        <w:tc>
          <w:tcPr>
            <w:tcW w:w="979" w:type="dxa"/>
            <w:vAlign w:val="center"/>
          </w:tcPr>
          <w:p w:rsidR="00292B2A" w:rsidRDefault="00292B2A" w:rsidP="003F6219">
            <w:pPr>
              <w:pStyle w:val="TableParagraph"/>
              <w:spacing w:line="298" w:lineRule="exact"/>
              <w:ind w:left="245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292B2A" w:rsidTr="003F6219">
        <w:trPr>
          <w:trHeight w:val="854"/>
        </w:trPr>
        <w:tc>
          <w:tcPr>
            <w:tcW w:w="742" w:type="dxa"/>
            <w:vMerge/>
          </w:tcPr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157" w:type="dxa"/>
            <w:vMerge/>
          </w:tcPr>
          <w:p w:rsidR="00292B2A" w:rsidRDefault="00292B2A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6"/>
              </w:rPr>
            </w:pPr>
          </w:p>
        </w:tc>
        <w:tc>
          <w:tcPr>
            <w:tcW w:w="2921" w:type="dxa"/>
            <w:vAlign w:val="center"/>
          </w:tcPr>
          <w:p w:rsidR="00292B2A" w:rsidRDefault="00292B2A" w:rsidP="003F6219">
            <w:pPr>
              <w:pStyle w:val="TableParagraph"/>
              <w:spacing w:before="2" w:line="288" w:lineRule="auto"/>
              <w:ind w:left="107" w:right="100"/>
              <w:rPr>
                <w:b/>
                <w:i/>
                <w:sz w:val="26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1.2. Mạch điện điều khiển đơn giản</w:t>
            </w:r>
          </w:p>
        </w:tc>
        <w:tc>
          <w:tcPr>
            <w:tcW w:w="866" w:type="dxa"/>
            <w:vAlign w:val="center"/>
          </w:tcPr>
          <w:p w:rsidR="00292B2A" w:rsidRDefault="00292B2A" w:rsidP="003F6219">
            <w:pPr>
              <w:pStyle w:val="TableParagraph"/>
              <w:spacing w:line="294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87" w:type="dxa"/>
            <w:vAlign w:val="center"/>
          </w:tcPr>
          <w:p w:rsidR="00292B2A" w:rsidRDefault="00292B2A" w:rsidP="003F6219">
            <w:pPr>
              <w:pStyle w:val="TableParagraph"/>
              <w:spacing w:line="294" w:lineRule="exact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08" w:type="dxa"/>
            <w:vAlign w:val="center"/>
          </w:tcPr>
          <w:p w:rsidR="00292B2A" w:rsidRDefault="00292B2A" w:rsidP="003F6219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spacing w:line="294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98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" w:type="dxa"/>
            <w:vAlign w:val="center"/>
          </w:tcPr>
          <w:p w:rsidR="00292B2A" w:rsidRDefault="00292B2A" w:rsidP="003F6219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57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  <w:vAlign w:val="center"/>
          </w:tcPr>
          <w:p w:rsidR="00292B2A" w:rsidRDefault="00292B2A" w:rsidP="003F6219">
            <w:pPr>
              <w:pStyle w:val="TableParagraph"/>
              <w:spacing w:line="294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79" w:type="dxa"/>
            <w:vAlign w:val="center"/>
          </w:tcPr>
          <w:p w:rsidR="00292B2A" w:rsidRDefault="00292B2A" w:rsidP="003F6219">
            <w:pPr>
              <w:pStyle w:val="TableParagraph"/>
              <w:spacing w:before="2"/>
              <w:ind w:left="245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</w:tr>
      <w:tr w:rsidR="00292B2A" w:rsidTr="003F6219">
        <w:trPr>
          <w:trHeight w:val="744"/>
        </w:trPr>
        <w:tc>
          <w:tcPr>
            <w:tcW w:w="742" w:type="dxa"/>
            <w:vMerge/>
          </w:tcPr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157" w:type="dxa"/>
            <w:vMerge/>
          </w:tcPr>
          <w:p w:rsidR="00292B2A" w:rsidRDefault="00292B2A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6"/>
              </w:rPr>
            </w:pPr>
          </w:p>
        </w:tc>
        <w:tc>
          <w:tcPr>
            <w:tcW w:w="2921" w:type="dxa"/>
            <w:vAlign w:val="center"/>
          </w:tcPr>
          <w:p w:rsidR="00292B2A" w:rsidRDefault="00292B2A" w:rsidP="003F6219">
            <w:pPr>
              <w:pStyle w:val="TableParagraph"/>
              <w:spacing w:line="288" w:lineRule="auto"/>
              <w:ind w:left="107" w:right="100"/>
              <w:rPr>
                <w:b/>
                <w:i/>
                <w:sz w:val="26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1.3. Ngành nghề trong lĩnh vực kĩ thuật điện</w:t>
            </w:r>
          </w:p>
        </w:tc>
        <w:tc>
          <w:tcPr>
            <w:tcW w:w="866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87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708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98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57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4,5</w:t>
            </w:r>
          </w:p>
        </w:tc>
        <w:tc>
          <w:tcPr>
            <w:tcW w:w="979" w:type="dxa"/>
            <w:vAlign w:val="center"/>
          </w:tcPr>
          <w:p w:rsidR="00292B2A" w:rsidRDefault="00292B2A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292B2A" w:rsidTr="003F6219">
        <w:trPr>
          <w:trHeight w:val="910"/>
        </w:trPr>
        <w:tc>
          <w:tcPr>
            <w:tcW w:w="742" w:type="dxa"/>
            <w:vMerge w:val="restart"/>
          </w:tcPr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8"/>
              <w:rPr>
                <w:b/>
                <w:w w:val="99"/>
                <w:sz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57" w:type="dxa"/>
            <w:vMerge w:val="restart"/>
          </w:tcPr>
          <w:p w:rsidR="00292B2A" w:rsidRDefault="00292B2A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92B2A" w:rsidRDefault="00292B2A" w:rsidP="003F6219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2. Đồ dùng điện trong gia đình</w:t>
            </w:r>
          </w:p>
        </w:tc>
        <w:tc>
          <w:tcPr>
            <w:tcW w:w="2921" w:type="dxa"/>
            <w:vAlign w:val="center"/>
          </w:tcPr>
          <w:p w:rsidR="00292B2A" w:rsidRDefault="00292B2A" w:rsidP="003F6219">
            <w:pPr>
              <w:pStyle w:val="TableParagraph"/>
              <w:spacing w:line="288" w:lineRule="auto"/>
              <w:ind w:left="107" w:right="100"/>
              <w:rPr>
                <w:b/>
                <w:i/>
                <w:sz w:val="26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2.1. Mục đích và vai trò của thiết kế kĩ thuật</w:t>
            </w:r>
          </w:p>
        </w:tc>
        <w:tc>
          <w:tcPr>
            <w:tcW w:w="866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36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87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08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8"/>
              <w:jc w:val="center"/>
              <w:rPr>
                <w:w w:val="99"/>
                <w:sz w:val="26"/>
              </w:rPr>
            </w:pP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</w:p>
        </w:tc>
        <w:tc>
          <w:tcPr>
            <w:tcW w:w="698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57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79" w:type="dxa"/>
            <w:vAlign w:val="center"/>
          </w:tcPr>
          <w:p w:rsidR="00292B2A" w:rsidRDefault="00292B2A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292B2A" w:rsidTr="003F6219">
        <w:trPr>
          <w:trHeight w:val="980"/>
        </w:trPr>
        <w:tc>
          <w:tcPr>
            <w:tcW w:w="742" w:type="dxa"/>
            <w:vMerge/>
          </w:tcPr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157" w:type="dxa"/>
            <w:vMerge/>
          </w:tcPr>
          <w:p w:rsidR="00292B2A" w:rsidRDefault="00292B2A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6"/>
              </w:rPr>
            </w:pPr>
          </w:p>
        </w:tc>
        <w:tc>
          <w:tcPr>
            <w:tcW w:w="2921" w:type="dxa"/>
            <w:vAlign w:val="center"/>
          </w:tcPr>
          <w:p w:rsidR="00292B2A" w:rsidRDefault="00292B2A" w:rsidP="003F6219">
            <w:pPr>
              <w:pStyle w:val="TableParagraph"/>
              <w:spacing w:line="288" w:lineRule="auto"/>
              <w:ind w:left="107" w:right="100"/>
              <w:rPr>
                <w:b/>
                <w:i/>
                <w:sz w:val="26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2.2. Ngành nghề liên quan tới thiết kế</w:t>
            </w:r>
          </w:p>
        </w:tc>
        <w:tc>
          <w:tcPr>
            <w:tcW w:w="866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36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87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708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8"/>
              <w:jc w:val="center"/>
              <w:rPr>
                <w:w w:val="99"/>
                <w:sz w:val="26"/>
              </w:rPr>
            </w:pP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</w:p>
        </w:tc>
        <w:tc>
          <w:tcPr>
            <w:tcW w:w="698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57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979" w:type="dxa"/>
            <w:vAlign w:val="center"/>
          </w:tcPr>
          <w:p w:rsidR="00292B2A" w:rsidRDefault="00292B2A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292B2A" w:rsidTr="003F6219">
        <w:trPr>
          <w:trHeight w:val="980"/>
        </w:trPr>
        <w:tc>
          <w:tcPr>
            <w:tcW w:w="742" w:type="dxa"/>
            <w:vMerge/>
          </w:tcPr>
          <w:p w:rsidR="00292B2A" w:rsidRDefault="00292B2A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157" w:type="dxa"/>
            <w:vMerge/>
          </w:tcPr>
          <w:p w:rsidR="00292B2A" w:rsidRDefault="00292B2A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6"/>
              </w:rPr>
            </w:pPr>
          </w:p>
        </w:tc>
        <w:tc>
          <w:tcPr>
            <w:tcW w:w="2921" w:type="dxa"/>
            <w:vAlign w:val="center"/>
          </w:tcPr>
          <w:p w:rsidR="00292B2A" w:rsidRDefault="00292B2A" w:rsidP="003F6219">
            <w:pPr>
              <w:pStyle w:val="TableParagraph"/>
              <w:spacing w:line="288" w:lineRule="auto"/>
              <w:ind w:left="107" w:right="100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2.3. Thiết kế sản phẩm đơn giản</w:t>
            </w:r>
          </w:p>
        </w:tc>
        <w:tc>
          <w:tcPr>
            <w:tcW w:w="866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36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87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708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8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98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1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57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292B2A" w:rsidRDefault="00292B2A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</w:rPr>
            </w:pPr>
            <w:r>
              <w:rPr>
                <w:sz w:val="26"/>
              </w:rPr>
              <w:t>4,5</w:t>
            </w:r>
          </w:p>
        </w:tc>
        <w:tc>
          <w:tcPr>
            <w:tcW w:w="979" w:type="dxa"/>
            <w:vAlign w:val="center"/>
          </w:tcPr>
          <w:p w:rsidR="00292B2A" w:rsidRDefault="00292B2A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292B2A" w:rsidTr="003F6219">
        <w:trPr>
          <w:trHeight w:val="513"/>
        </w:trPr>
        <w:tc>
          <w:tcPr>
            <w:tcW w:w="4820" w:type="dxa"/>
            <w:gridSpan w:val="3"/>
          </w:tcPr>
          <w:p w:rsidR="00292B2A" w:rsidRDefault="00292B2A" w:rsidP="003F621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866" w:type="dxa"/>
          </w:tcPr>
          <w:p w:rsidR="00292B2A" w:rsidRDefault="00292B2A" w:rsidP="003F6219">
            <w:pPr>
              <w:pStyle w:val="TableParagraph"/>
              <w:spacing w:line="298" w:lineRule="exact"/>
              <w:ind w:left="302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087" w:type="dxa"/>
          </w:tcPr>
          <w:p w:rsidR="00292B2A" w:rsidRDefault="00292B2A" w:rsidP="003F6219">
            <w:pPr>
              <w:pStyle w:val="TableParagraph"/>
              <w:spacing w:line="298" w:lineRule="exact"/>
              <w:ind w:left="293" w:right="2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708" w:type="dxa"/>
          </w:tcPr>
          <w:p w:rsidR="00292B2A" w:rsidRDefault="00292B2A" w:rsidP="003F6219">
            <w:pPr>
              <w:pStyle w:val="TableParagraph"/>
              <w:spacing w:line="298" w:lineRule="exact"/>
              <w:ind w:left="181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931" w:type="dxa"/>
          </w:tcPr>
          <w:p w:rsidR="00292B2A" w:rsidRDefault="00292B2A" w:rsidP="003F6219">
            <w:pPr>
              <w:pStyle w:val="TableParagraph"/>
              <w:spacing w:line="298" w:lineRule="exact"/>
              <w:ind w:left="218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698" w:type="dxa"/>
          </w:tcPr>
          <w:p w:rsidR="00292B2A" w:rsidRDefault="00292B2A" w:rsidP="003F621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1" w:type="dxa"/>
          </w:tcPr>
          <w:p w:rsidR="00292B2A" w:rsidRDefault="00292B2A" w:rsidP="003F6219">
            <w:pPr>
              <w:pStyle w:val="TableParagraph"/>
              <w:spacing w:line="298" w:lineRule="exact"/>
              <w:ind w:left="218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744" w:type="dxa"/>
          </w:tcPr>
          <w:p w:rsidR="00292B2A" w:rsidRDefault="00292B2A" w:rsidP="003F621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3" w:type="dxa"/>
          </w:tcPr>
          <w:p w:rsidR="00292B2A" w:rsidRDefault="00292B2A" w:rsidP="003F6219"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671" w:type="dxa"/>
          </w:tcPr>
          <w:p w:rsidR="00292B2A" w:rsidRDefault="00292B2A" w:rsidP="003F6219">
            <w:pPr>
              <w:pStyle w:val="TableParagraph"/>
              <w:spacing w:line="298" w:lineRule="exact"/>
              <w:ind w:left="132" w:righ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657" w:type="dxa"/>
          </w:tcPr>
          <w:p w:rsidR="00292B2A" w:rsidRDefault="00292B2A" w:rsidP="003F6219">
            <w:pPr>
              <w:pStyle w:val="TableParagraph"/>
              <w:spacing w:line="298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84" w:type="dxa"/>
          </w:tcPr>
          <w:p w:rsidR="00292B2A" w:rsidRDefault="00292B2A" w:rsidP="003F6219">
            <w:pPr>
              <w:pStyle w:val="TableParagraph"/>
              <w:spacing w:line="298" w:lineRule="exact"/>
              <w:ind w:left="182" w:right="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979" w:type="dxa"/>
          </w:tcPr>
          <w:p w:rsidR="00292B2A" w:rsidRDefault="00292B2A" w:rsidP="003F6219">
            <w:pPr>
              <w:pStyle w:val="TableParagraph"/>
              <w:spacing w:line="298" w:lineRule="exact"/>
              <w:ind w:left="243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292B2A" w:rsidTr="003F6219">
        <w:trPr>
          <w:trHeight w:val="426"/>
        </w:trPr>
        <w:tc>
          <w:tcPr>
            <w:tcW w:w="4820" w:type="dxa"/>
            <w:gridSpan w:val="3"/>
          </w:tcPr>
          <w:p w:rsidR="00292B2A" w:rsidRDefault="00292B2A" w:rsidP="003F621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Tỉ lệ (%)</w:t>
            </w:r>
          </w:p>
        </w:tc>
        <w:tc>
          <w:tcPr>
            <w:tcW w:w="1953" w:type="dxa"/>
            <w:gridSpan w:val="2"/>
          </w:tcPr>
          <w:p w:rsidR="00292B2A" w:rsidRDefault="00292B2A" w:rsidP="003F6219">
            <w:pPr>
              <w:pStyle w:val="TableParagraph"/>
              <w:spacing w:line="298" w:lineRule="exact"/>
              <w:ind w:left="824" w:right="8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639" w:type="dxa"/>
            <w:gridSpan w:val="2"/>
          </w:tcPr>
          <w:p w:rsidR="00292B2A" w:rsidRDefault="00292B2A" w:rsidP="003F6219">
            <w:pPr>
              <w:pStyle w:val="TableParagraph"/>
              <w:spacing w:line="298" w:lineRule="exact"/>
              <w:ind w:left="668" w:right="6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629" w:type="dxa"/>
            <w:gridSpan w:val="2"/>
          </w:tcPr>
          <w:p w:rsidR="00292B2A" w:rsidRDefault="00292B2A" w:rsidP="003F6219">
            <w:pPr>
              <w:pStyle w:val="TableParagraph"/>
              <w:spacing w:line="298" w:lineRule="exact"/>
              <w:ind w:left="664" w:right="6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677" w:type="dxa"/>
            <w:gridSpan w:val="2"/>
          </w:tcPr>
          <w:p w:rsidR="00292B2A" w:rsidRDefault="00292B2A" w:rsidP="003F6219">
            <w:pPr>
              <w:pStyle w:val="TableParagraph"/>
              <w:spacing w:line="298" w:lineRule="exact"/>
              <w:ind w:left="273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671" w:type="dxa"/>
          </w:tcPr>
          <w:p w:rsidR="00292B2A" w:rsidRDefault="00292B2A" w:rsidP="003F6219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 w:rsidR="00292B2A" w:rsidRDefault="00292B2A" w:rsidP="003F621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292B2A" w:rsidRDefault="00292B2A" w:rsidP="003F621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92B2A" w:rsidTr="003F6219">
        <w:trPr>
          <w:trHeight w:val="412"/>
        </w:trPr>
        <w:tc>
          <w:tcPr>
            <w:tcW w:w="4820" w:type="dxa"/>
            <w:gridSpan w:val="3"/>
          </w:tcPr>
          <w:p w:rsidR="00292B2A" w:rsidRDefault="00292B2A" w:rsidP="003F621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Tỉ lệ chung (%)</w:t>
            </w:r>
          </w:p>
        </w:tc>
        <w:tc>
          <w:tcPr>
            <w:tcW w:w="3592" w:type="dxa"/>
            <w:gridSpan w:val="4"/>
          </w:tcPr>
          <w:p w:rsidR="00292B2A" w:rsidRDefault="00292B2A" w:rsidP="003F6219">
            <w:pPr>
              <w:pStyle w:val="TableParagraph"/>
              <w:spacing w:line="298" w:lineRule="exact"/>
              <w:ind w:left="1642" w:right="16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3306" w:type="dxa"/>
            <w:gridSpan w:val="4"/>
          </w:tcPr>
          <w:p w:rsidR="00292B2A" w:rsidRDefault="00292B2A" w:rsidP="003F6219">
            <w:pPr>
              <w:pStyle w:val="TableParagraph"/>
              <w:spacing w:line="298" w:lineRule="exact"/>
              <w:ind w:left="1504" w:right="14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328" w:type="dxa"/>
            <w:gridSpan w:val="2"/>
          </w:tcPr>
          <w:p w:rsidR="00292B2A" w:rsidRDefault="00292B2A" w:rsidP="003F621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292B2A" w:rsidRDefault="00292B2A" w:rsidP="003F621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292B2A" w:rsidRDefault="00292B2A" w:rsidP="003F621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292B2A" w:rsidRDefault="00292B2A" w:rsidP="00292B2A">
      <w:pPr>
        <w:rPr>
          <w:sz w:val="24"/>
        </w:rPr>
      </w:pPr>
    </w:p>
    <w:p w:rsidR="00292B2A" w:rsidRDefault="00292B2A" w:rsidP="00292B2A">
      <w:pPr>
        <w:pStyle w:val="Heading30"/>
        <w:keepNext/>
        <w:keepLines/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Ghi chú:</w:t>
      </w:r>
    </w:p>
    <w:p w:rsidR="00292B2A" w:rsidRDefault="00292B2A" w:rsidP="00292B2A">
      <w:pPr>
        <w:pStyle w:val="BodyText"/>
        <w:numPr>
          <w:ilvl w:val="0"/>
          <w:numId w:val="1"/>
        </w:numPr>
        <w:shd w:val="clear" w:color="auto" w:fill="auto"/>
        <w:tabs>
          <w:tab w:val="left" w:pos="267"/>
        </w:tabs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Các câu hỏi ở cấp độ nhận biết và thông hiểu là các câu hỏi trắc nghiệm khách quan 4 lựa chọn, trong đó có duy nhất 1 lựa chọn đúng.</w:t>
      </w:r>
    </w:p>
    <w:p w:rsidR="00292B2A" w:rsidRDefault="00292B2A" w:rsidP="00292B2A">
      <w:pPr>
        <w:pStyle w:val="BodyText"/>
        <w:numPr>
          <w:ilvl w:val="0"/>
          <w:numId w:val="1"/>
        </w:numPr>
        <w:shd w:val="clear" w:color="auto" w:fill="auto"/>
        <w:tabs>
          <w:tab w:val="left" w:pos="267"/>
        </w:tabs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Các câu hỏi ở cấp độ vận dụng và vận dụng cao là các câu hỏi tự luận.</w:t>
      </w:r>
    </w:p>
    <w:p w:rsidR="00292B2A" w:rsidRDefault="00292B2A" w:rsidP="00292B2A">
      <w:pPr>
        <w:pStyle w:val="BodyText"/>
        <w:numPr>
          <w:ilvl w:val="0"/>
          <w:numId w:val="1"/>
        </w:numPr>
        <w:shd w:val="clear" w:color="auto" w:fill="auto"/>
        <w:tabs>
          <w:tab w:val="left" w:pos="267"/>
        </w:tabs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Số điểm tính cho 1 câu trắc nghiệm mức độ nhận biết là 0,5 điểm; mức độ thông hiểu là 0,5 điểm; số điểm của câu tự luận ở mức vận dụng: 2 điểm, ở mức vận dụng cao: 1 điểm.</w:t>
      </w: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Thời lượng tính cho 1 câu trắc nghiệm mức độ nhận biết là 1,5 phút; mức độ thông hiểu là 3,0 phút; thời lượng tính cho câu hỏi mức vận dụng là 10 phút, mức vận dụng cao là 5 phút.</w:t>
      </w: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</w:pPr>
    </w:p>
    <w:p w:rsidR="00292B2A" w:rsidRDefault="00292B2A" w:rsidP="00292B2A">
      <w:pPr>
        <w:jc w:val="center"/>
        <w:rPr>
          <w:b/>
        </w:rPr>
      </w:pPr>
      <w:r>
        <w:rPr>
          <w:b/>
        </w:rPr>
        <w:lastRenderedPageBreak/>
        <w:t>BẢN ĐẶC TẢ ĐỀ KT CUỐI KỲ 2 CÔNG NGHỆ 8</w:t>
      </w:r>
    </w:p>
    <w:tbl>
      <w:tblPr>
        <w:tblStyle w:val="TableGrid"/>
        <w:tblW w:w="14175" w:type="dxa"/>
        <w:tblInd w:w="279" w:type="dxa"/>
        <w:tblLook w:val="04A0" w:firstRow="1" w:lastRow="0" w:firstColumn="1" w:lastColumn="0" w:noHBand="0" w:noVBand="1"/>
      </w:tblPr>
      <w:tblGrid>
        <w:gridCol w:w="709"/>
        <w:gridCol w:w="1275"/>
        <w:gridCol w:w="1701"/>
        <w:gridCol w:w="6261"/>
        <w:gridCol w:w="992"/>
        <w:gridCol w:w="1134"/>
        <w:gridCol w:w="969"/>
        <w:gridCol w:w="1134"/>
      </w:tblGrid>
      <w:tr w:rsidR="00292B2A" w:rsidTr="003F6219">
        <w:tc>
          <w:tcPr>
            <w:tcW w:w="709" w:type="dxa"/>
            <w:vMerge w:val="restart"/>
            <w:vAlign w:val="center"/>
          </w:tcPr>
          <w:p w:rsidR="00292B2A" w:rsidRDefault="00292B2A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:rsidR="00292B2A" w:rsidRDefault="00292B2A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:rsidR="00292B2A" w:rsidRDefault="00292B2A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Đơn vị kiến thức</w:t>
            </w:r>
          </w:p>
        </w:tc>
        <w:tc>
          <w:tcPr>
            <w:tcW w:w="6261" w:type="dxa"/>
            <w:vMerge w:val="restart"/>
            <w:vAlign w:val="center"/>
          </w:tcPr>
          <w:p w:rsidR="00292B2A" w:rsidRDefault="00292B2A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Mức độ kiến thức, kĩ năng cần kiểm tra, đánh giá</w:t>
            </w:r>
          </w:p>
        </w:tc>
        <w:tc>
          <w:tcPr>
            <w:tcW w:w="4229" w:type="dxa"/>
            <w:gridSpan w:val="4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Số câu hỏi theo mức độ đánh giá</w:t>
            </w:r>
          </w:p>
        </w:tc>
      </w:tr>
      <w:tr w:rsidR="00292B2A" w:rsidTr="003F6219">
        <w:tc>
          <w:tcPr>
            <w:tcW w:w="709" w:type="dxa"/>
            <w:vMerge/>
            <w:vAlign w:val="center"/>
          </w:tcPr>
          <w:p w:rsidR="00292B2A" w:rsidRDefault="00292B2A" w:rsidP="003F6219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292B2A" w:rsidRDefault="00292B2A" w:rsidP="003F6219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292B2A" w:rsidRDefault="00292B2A" w:rsidP="003F6219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261" w:type="dxa"/>
            <w:vMerge/>
            <w:vAlign w:val="center"/>
          </w:tcPr>
          <w:p w:rsidR="00292B2A" w:rsidRDefault="00292B2A" w:rsidP="003F6219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Thông hiểu</w:t>
            </w:r>
          </w:p>
        </w:tc>
        <w:tc>
          <w:tcPr>
            <w:tcW w:w="969" w:type="dxa"/>
            <w:vAlign w:val="center"/>
          </w:tcPr>
          <w:p w:rsidR="00292B2A" w:rsidRDefault="00292B2A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Vận dụng</w:t>
            </w:r>
          </w:p>
        </w:tc>
        <w:tc>
          <w:tcPr>
            <w:tcW w:w="1134" w:type="dxa"/>
            <w:vAlign w:val="bottom"/>
          </w:tcPr>
          <w:p w:rsidR="00292B2A" w:rsidRDefault="00292B2A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Vận dụng cao</w:t>
            </w:r>
          </w:p>
        </w:tc>
      </w:tr>
      <w:tr w:rsidR="00292B2A" w:rsidTr="003F6219">
        <w:tc>
          <w:tcPr>
            <w:tcW w:w="709" w:type="dxa"/>
            <w:vMerge w:val="restart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2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292B2A" w:rsidRDefault="00292B2A" w:rsidP="003F6219">
            <w:pPr>
              <w:pStyle w:val="Other0"/>
              <w:tabs>
                <w:tab w:val="left" w:pos="78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 Kĩ</w:t>
            </w:r>
          </w:p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thuật điện</w:t>
            </w:r>
          </w:p>
        </w:tc>
        <w:tc>
          <w:tcPr>
            <w:tcW w:w="1701" w:type="dxa"/>
            <w:vMerge w:val="restart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1.1. Mạch điện</w:t>
            </w:r>
          </w:p>
        </w:tc>
        <w:tc>
          <w:tcPr>
            <w:tcW w:w="6261" w:type="dxa"/>
          </w:tcPr>
          <w:p w:rsidR="00292B2A" w:rsidRDefault="00292B2A" w:rsidP="003F6219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Nhận biết:</w:t>
            </w:r>
          </w:p>
          <w:p w:rsidR="00292B2A" w:rsidRDefault="00292B2A" w:rsidP="00292B2A">
            <w:pPr>
              <w:pStyle w:val="Other0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Trình bày được cấu trúc chung của mạch điện.</w:t>
            </w:r>
          </w:p>
          <w:p w:rsidR="00292B2A" w:rsidRDefault="00292B2A" w:rsidP="00292B2A">
            <w:pPr>
              <w:pStyle w:val="Other0"/>
              <w:numPr>
                <w:ilvl w:val="0"/>
                <w:numId w:val="2"/>
              </w:numPr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Kể tên được một số thành phần chính trên mạch điện.</w:t>
            </w: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292B2A" w:rsidTr="003F6219">
        <w:tc>
          <w:tcPr>
            <w:tcW w:w="709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61" w:type="dxa"/>
          </w:tcPr>
          <w:p w:rsidR="00292B2A" w:rsidRDefault="00292B2A" w:rsidP="003F6219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hiểu:</w:t>
            </w:r>
          </w:p>
          <w:p w:rsidR="00292B2A" w:rsidRDefault="00292B2A" w:rsidP="003F6219">
            <w:pPr>
              <w:pStyle w:val="Other0"/>
              <w:tabs>
                <w:tab w:val="left" w:pos="1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Mô tả được chức năng của các bộ phận chính trên mạch điện</w:t>
            </w: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69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292B2A" w:rsidTr="003F6219">
        <w:tc>
          <w:tcPr>
            <w:tcW w:w="709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1.2. Mạch điện điều khiển đơn giản</w:t>
            </w:r>
          </w:p>
        </w:tc>
        <w:tc>
          <w:tcPr>
            <w:tcW w:w="6261" w:type="dxa"/>
          </w:tcPr>
          <w:p w:rsidR="00292B2A" w:rsidRDefault="00292B2A" w:rsidP="003F6219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Nhận biết:</w:t>
            </w:r>
          </w:p>
          <w:p w:rsidR="00292B2A" w:rsidRDefault="00292B2A" w:rsidP="00292B2A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Trình bày được khái niệm mạch điện điều khiển</w:t>
            </w:r>
          </w:p>
          <w:p w:rsidR="00292B2A" w:rsidRDefault="00292B2A" w:rsidP="00292B2A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vai trò của một số mô đun cảm biến trong mạch điện điều khiển đơn giản.</w:t>
            </w: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292B2A" w:rsidTr="003F6219">
        <w:tc>
          <w:tcPr>
            <w:tcW w:w="709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61" w:type="dxa"/>
          </w:tcPr>
          <w:p w:rsidR="00292B2A" w:rsidRDefault="00292B2A" w:rsidP="003F6219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hiểu:</w:t>
            </w:r>
          </w:p>
          <w:p w:rsidR="00292B2A" w:rsidRDefault="00292B2A" w:rsidP="00292B2A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Phân loại được một số mô đun cảm biến trong mạch điện điều khiển đơn giản.</w:t>
            </w:r>
          </w:p>
          <w:p w:rsidR="00292B2A" w:rsidRDefault="00292B2A" w:rsidP="00292B2A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 được sơ đồ khối của mạch điện điều khiển đơn giản.</w:t>
            </w:r>
          </w:p>
          <w:p w:rsidR="00292B2A" w:rsidRDefault="00292B2A" w:rsidP="00292B2A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 được quy trình lắp ráp các mạch điều khiển sử dụng một mô đun cảm biến.</w:t>
            </w: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69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292B2A" w:rsidTr="003F6219">
        <w:tc>
          <w:tcPr>
            <w:tcW w:w="709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61" w:type="dxa"/>
          </w:tcPr>
          <w:p w:rsidR="00292B2A" w:rsidRDefault="00292B2A" w:rsidP="003F6219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Vận dụng:</w:t>
            </w:r>
          </w:p>
          <w:p w:rsidR="00292B2A" w:rsidRDefault="00292B2A" w:rsidP="00292B2A">
            <w:pPr>
              <w:pStyle w:val="Other0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Vẽ và mô tả được sơ đồ khối của mạch điện điều khiển đơn giản.</w:t>
            </w:r>
          </w:p>
          <w:p w:rsidR="00292B2A" w:rsidRDefault="00292B2A" w:rsidP="00292B2A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Vẽ được sơ đồ lắp ráp mạch điều khiển đơn giản sử dụng một mô đun cảm biến (ánh sáng, nhiệt độ, độ ẩm).</w:t>
            </w: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292B2A" w:rsidTr="003F6219">
        <w:tc>
          <w:tcPr>
            <w:tcW w:w="709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61" w:type="dxa"/>
          </w:tcPr>
          <w:p w:rsidR="00292B2A" w:rsidRDefault="00292B2A" w:rsidP="003F6219">
            <w:pPr>
              <w:pStyle w:val="Other0"/>
              <w:tabs>
                <w:tab w:val="left" w:pos="144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Vận dụng cao:</w:t>
            </w:r>
          </w:p>
          <w:p w:rsidR="00292B2A" w:rsidRDefault="00292B2A" w:rsidP="003F6219">
            <w:pPr>
              <w:pStyle w:val="Other0"/>
              <w:tabs>
                <w:tab w:val="left" w:pos="144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Lắp ráp được các mạch điện điều khiển đơn giản có sử dụng mô đun cảm biến (ánh sáng, nhiệt độ, độ ẩm).</w:t>
            </w: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92B2A" w:rsidTr="003F6219">
        <w:tc>
          <w:tcPr>
            <w:tcW w:w="709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1.3. Ngành nghề trong lĩnh vực kĩ thuật điện</w:t>
            </w:r>
          </w:p>
        </w:tc>
        <w:tc>
          <w:tcPr>
            <w:tcW w:w="6261" w:type="dxa"/>
          </w:tcPr>
          <w:p w:rsidR="00292B2A" w:rsidRDefault="00292B2A" w:rsidP="003F6219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Nhận biết:</w:t>
            </w:r>
          </w:p>
          <w:p w:rsidR="00292B2A" w:rsidRDefault="00292B2A" w:rsidP="00292B2A">
            <w:pPr>
              <w:pStyle w:val="Other0"/>
              <w:numPr>
                <w:ilvl w:val="0"/>
                <w:numId w:val="4"/>
              </w:numPr>
              <w:tabs>
                <w:tab w:val="left" w:pos="178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Trình bày được đặc điểm cơ bản của một số ngành nghề phổ biến trong lĩnh vực kĩ thuật điện.</w:t>
            </w: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292B2A" w:rsidTr="003F6219">
        <w:trPr>
          <w:trHeight w:val="393"/>
        </w:trPr>
        <w:tc>
          <w:tcPr>
            <w:tcW w:w="709" w:type="dxa"/>
            <w:vMerge/>
          </w:tcPr>
          <w:p w:rsidR="00292B2A" w:rsidRDefault="00292B2A" w:rsidP="003F621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61" w:type="dxa"/>
          </w:tcPr>
          <w:p w:rsidR="00292B2A" w:rsidRDefault="00292B2A" w:rsidP="003F6219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hiểu:</w:t>
            </w:r>
          </w:p>
          <w:p w:rsidR="00292B2A" w:rsidRDefault="00292B2A" w:rsidP="003F6219">
            <w:pPr>
              <w:pStyle w:val="Other0"/>
              <w:tabs>
                <w:tab w:val="left" w:pos="144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Nhận biết được sự phù hợp của bản thân đối với một số ngành nghề phổ biến trong lĩnh vực kĩ thuật điện.</w:t>
            </w: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69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292B2A" w:rsidTr="003F6219">
        <w:tc>
          <w:tcPr>
            <w:tcW w:w="709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292B2A" w:rsidRDefault="00292B2A" w:rsidP="003F6219">
            <w:pPr>
              <w:pStyle w:val="Other0"/>
              <w:tabs>
                <w:tab w:val="left" w:pos="8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 Thiết kế kĩ</w:t>
            </w:r>
          </w:p>
          <w:p w:rsidR="00292B2A" w:rsidRDefault="00292B2A" w:rsidP="003F621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thuật</w:t>
            </w:r>
          </w:p>
        </w:tc>
        <w:tc>
          <w:tcPr>
            <w:tcW w:w="1701" w:type="dxa"/>
          </w:tcPr>
          <w:p w:rsidR="00292B2A" w:rsidRDefault="00292B2A" w:rsidP="003F6219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2.1. Mục đích và vai trò của thiết kế kĩ </w:t>
            </w: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thuật</w:t>
            </w:r>
          </w:p>
        </w:tc>
        <w:tc>
          <w:tcPr>
            <w:tcW w:w="6261" w:type="dxa"/>
          </w:tcPr>
          <w:p w:rsidR="00292B2A" w:rsidRDefault="00292B2A" w:rsidP="003F6219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Nhận biết:</w:t>
            </w:r>
          </w:p>
          <w:p w:rsidR="00292B2A" w:rsidRDefault="00292B2A" w:rsidP="00292B2A">
            <w:pPr>
              <w:pStyle w:val="Other0"/>
              <w:numPr>
                <w:ilvl w:val="0"/>
                <w:numId w:val="5"/>
              </w:numPr>
              <w:tabs>
                <w:tab w:val="left" w:pos="1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Trình bày được mục đích của thiết kế kĩ thuật.</w:t>
            </w:r>
          </w:p>
          <w:p w:rsidR="00292B2A" w:rsidRDefault="00292B2A" w:rsidP="00292B2A">
            <w:pPr>
              <w:pStyle w:val="Other0"/>
              <w:numPr>
                <w:ilvl w:val="0"/>
                <w:numId w:val="5"/>
              </w:numPr>
              <w:tabs>
                <w:tab w:val="left" w:pos="1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Trình bày được vai trò của thiết kế kĩ thuật.</w:t>
            </w:r>
          </w:p>
        </w:tc>
        <w:tc>
          <w:tcPr>
            <w:tcW w:w="992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9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2B2A" w:rsidRDefault="00292B2A" w:rsidP="003F62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292B2A" w:rsidRDefault="00292B2A" w:rsidP="00292B2A">
      <w:pPr>
        <w:rPr>
          <w:rFonts w:asciiTheme="majorHAnsi" w:hAnsiTheme="majorHAnsi" w:cstheme="majorHAnsi"/>
          <w:sz w:val="26"/>
          <w:szCs w:val="26"/>
        </w:rPr>
        <w:sectPr w:rsidR="00292B2A" w:rsidSect="00711E73">
          <w:pgSz w:w="16850" w:h="11910" w:orient="landscape"/>
          <w:pgMar w:top="284" w:right="1259" w:bottom="567" w:left="1298" w:header="0" w:footer="130" w:gutter="0"/>
          <w:cols w:space="720"/>
          <w:docGrid w:linePitch="299"/>
        </w:sectPr>
      </w:pPr>
    </w:p>
    <w:p w:rsidR="00B81DF5" w:rsidRDefault="00B81DF5">
      <w:bookmarkStart w:id="0" w:name="_GoBack"/>
      <w:bookmarkEnd w:id="0"/>
    </w:p>
    <w:sectPr w:rsidR="00B81DF5" w:rsidSect="00292B2A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1D42"/>
    <w:multiLevelType w:val="multilevel"/>
    <w:tmpl w:val="0F64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B5638"/>
    <w:multiLevelType w:val="multilevel"/>
    <w:tmpl w:val="CBE21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ED4EB1"/>
    <w:multiLevelType w:val="multilevel"/>
    <w:tmpl w:val="5FED4EB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F11E8"/>
    <w:multiLevelType w:val="multilevel"/>
    <w:tmpl w:val="679F1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D4113"/>
    <w:multiLevelType w:val="multilevel"/>
    <w:tmpl w:val="764D411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145725"/>
    <w:rsid w:val="00292B2A"/>
    <w:rsid w:val="00B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D7E0-CE77-4E9F-B20B-98476AE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2A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92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92B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link w:val="BodyTextChar"/>
    <w:uiPriority w:val="1"/>
    <w:unhideWhenUsed/>
    <w:qFormat/>
    <w:rsid w:val="00292B2A"/>
    <w:pPr>
      <w:widowControl w:val="0"/>
      <w:shd w:val="clear" w:color="auto" w:fill="FFFFFF"/>
      <w:spacing w:after="40" w:line="292" w:lineRule="auto"/>
      <w:ind w:firstLine="400"/>
    </w:pPr>
    <w:rPr>
      <w:rFonts w:eastAsia="Times New Roman" w:cs="Times New Roman"/>
      <w:color w:val="353634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92B2A"/>
    <w:rPr>
      <w:rFonts w:eastAsia="Times New Roman" w:cs="Times New Roman"/>
      <w:color w:val="353634"/>
      <w:szCs w:val="18"/>
      <w:shd w:val="clear" w:color="auto" w:fill="FFFFFF"/>
    </w:rPr>
  </w:style>
  <w:style w:type="table" w:styleId="TableGrid">
    <w:name w:val="Table Grid"/>
    <w:basedOn w:val="TableNormal"/>
    <w:uiPriority w:val="39"/>
    <w:qFormat/>
    <w:rsid w:val="00292B2A"/>
    <w:pPr>
      <w:spacing w:after="0" w:line="240" w:lineRule="auto"/>
    </w:pPr>
    <w:rPr>
      <w:rFonts w:eastAsia="Calibr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2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3">
    <w:name w:val="Heading #3_"/>
    <w:basedOn w:val="DefaultParagraphFont"/>
    <w:link w:val="Heading30"/>
    <w:qFormat/>
    <w:rsid w:val="00292B2A"/>
    <w:rPr>
      <w:rFonts w:eastAsia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qFormat/>
    <w:rsid w:val="00292B2A"/>
    <w:pPr>
      <w:widowControl w:val="0"/>
      <w:spacing w:after="40" w:line="312" w:lineRule="auto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Other">
    <w:name w:val="Other_"/>
    <w:basedOn w:val="DefaultParagraphFont"/>
    <w:link w:val="Other0"/>
    <w:qFormat/>
    <w:rsid w:val="00292B2A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qFormat/>
    <w:rsid w:val="00292B2A"/>
    <w:pPr>
      <w:widowControl w:val="0"/>
      <w:spacing w:after="0" w:line="312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THUY</dc:creator>
  <cp:keywords/>
  <dc:description/>
  <cp:lastModifiedBy>MRS THUY</cp:lastModifiedBy>
  <cp:revision>2</cp:revision>
  <dcterms:created xsi:type="dcterms:W3CDTF">2023-09-19T07:42:00Z</dcterms:created>
  <dcterms:modified xsi:type="dcterms:W3CDTF">2023-09-19T07:43:00Z</dcterms:modified>
</cp:coreProperties>
</file>