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74DAE" w14:textId="468EFE06" w:rsidR="009420EE" w:rsidRPr="005C1B58" w:rsidRDefault="00F92522" w:rsidP="00F92522">
      <w:pPr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  <w:lang w:val="vi-VN"/>
        </w:rPr>
        <w:t xml:space="preserve">                              </w:t>
      </w:r>
      <w:r w:rsidR="006C6CC0" w:rsidRPr="005C1B58">
        <w:rPr>
          <w:sz w:val="26"/>
          <w:szCs w:val="26"/>
        </w:rPr>
        <w:t>Đoàn Hữu Đô – THCS Liên Khê – Huyện Thủy Nguyên</w:t>
      </w:r>
    </w:p>
    <w:p w14:paraId="4270C390" w14:textId="77777777" w:rsidR="009420EE" w:rsidRPr="005C1B58" w:rsidRDefault="009420EE" w:rsidP="009420EE">
      <w:pPr>
        <w:jc w:val="center"/>
        <w:rPr>
          <w:b/>
          <w:sz w:val="26"/>
          <w:szCs w:val="26"/>
        </w:rPr>
      </w:pPr>
    </w:p>
    <w:p w14:paraId="7B0B357D" w14:textId="780FF5DE" w:rsidR="009420EE" w:rsidRPr="005C1B58" w:rsidRDefault="009420EE" w:rsidP="009420EE">
      <w:pPr>
        <w:jc w:val="center"/>
        <w:rPr>
          <w:sz w:val="26"/>
          <w:szCs w:val="26"/>
        </w:rPr>
      </w:pPr>
      <w:r w:rsidRPr="005C1B58">
        <w:rPr>
          <w:sz w:val="26"/>
          <w:szCs w:val="26"/>
        </w:rPr>
        <w:t>CAUHOI</w:t>
      </w:r>
    </w:p>
    <w:p w14:paraId="1F430FBD" w14:textId="77777777" w:rsidR="00DC6547" w:rsidRPr="005C1B58" w:rsidRDefault="00DC6547" w:rsidP="00DC6547">
      <w:pPr>
        <w:widowControl/>
        <w:autoSpaceDE/>
        <w:autoSpaceDN/>
        <w:jc w:val="both"/>
        <w:rPr>
          <w:rFonts w:eastAsia="Calibri"/>
          <w:b/>
          <w:color w:val="000000"/>
          <w:sz w:val="26"/>
          <w:szCs w:val="26"/>
        </w:rPr>
      </w:pPr>
      <w:r w:rsidRPr="005C1B58">
        <w:rPr>
          <w:rFonts w:eastAsia="Calibri"/>
          <w:b/>
          <w:color w:val="000000"/>
          <w:sz w:val="26"/>
          <w:szCs w:val="26"/>
        </w:rPr>
        <w:t>Bài 3. (2,50 điểm)</w:t>
      </w:r>
    </w:p>
    <w:p w14:paraId="6ABF8D4A" w14:textId="77777777" w:rsidR="00DC6547" w:rsidRPr="005C1B58" w:rsidRDefault="00DC6547" w:rsidP="00DC6547">
      <w:pPr>
        <w:widowControl/>
        <w:autoSpaceDE/>
        <w:autoSpaceDN/>
        <w:jc w:val="both"/>
        <w:rPr>
          <w:rFonts w:eastAsia="Calibri"/>
          <w:sz w:val="26"/>
          <w:szCs w:val="26"/>
          <w:lang w:val="pt-BR"/>
        </w:rPr>
      </w:pPr>
      <w:r w:rsidRPr="005C1B58">
        <w:rPr>
          <w:rFonts w:eastAsia="Calibri"/>
          <w:b/>
          <w:color w:val="000000"/>
          <w:sz w:val="26"/>
          <w:szCs w:val="26"/>
        </w:rPr>
        <w:t>1.</w:t>
      </w:r>
      <w:r w:rsidRPr="005C1B58">
        <w:rPr>
          <w:rFonts w:eastAsia="Arial"/>
          <w:color w:val="000000"/>
          <w:sz w:val="26"/>
          <w:szCs w:val="26"/>
        </w:rPr>
        <w:t xml:space="preserve"> </w:t>
      </w:r>
      <w:r w:rsidRPr="005C1B58">
        <w:rPr>
          <w:rFonts w:eastAsia="Calibri"/>
          <w:sz w:val="26"/>
          <w:szCs w:val="26"/>
          <w:lang w:val="pt-BR"/>
        </w:rPr>
        <w:t xml:space="preserve">Cho phương trình </w:t>
      </w:r>
      <w:r w:rsidRPr="005C1B58">
        <w:rPr>
          <w:rFonts w:eastAsia="Calibri"/>
          <w:position w:val="-6"/>
          <w:sz w:val="26"/>
          <w:szCs w:val="26"/>
          <w:lang w:val="pt-BR"/>
        </w:rPr>
        <w:object w:dxaOrig="2180" w:dyaOrig="340" w14:anchorId="1F9F9B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16.5pt" o:ole="">
            <v:imagedata r:id="rId5" o:title=""/>
          </v:shape>
          <o:OLEObject Type="Embed" ProgID="Equation.DSMT4" ShapeID="_x0000_i1025" DrawAspect="Content" ObjectID="_1708173231" r:id="rId6"/>
        </w:object>
      </w:r>
      <w:r w:rsidRPr="005C1B58">
        <w:rPr>
          <w:rFonts w:eastAsia="Calibri"/>
          <w:sz w:val="26"/>
          <w:szCs w:val="26"/>
          <w:lang w:val="pt-BR"/>
        </w:rPr>
        <w:t xml:space="preserve"> (1) </w:t>
      </w:r>
      <w:r w:rsidRPr="005C1B58">
        <w:rPr>
          <w:rFonts w:eastAsia="Calibri"/>
          <w:i/>
          <w:sz w:val="26"/>
          <w:szCs w:val="26"/>
          <w:lang w:val="pt-BR"/>
        </w:rPr>
        <w:t>(m là tham số).</w:t>
      </w:r>
      <w:r w:rsidRPr="005C1B58">
        <w:rPr>
          <w:rFonts w:eastAsia="Calibri"/>
          <w:sz w:val="26"/>
          <w:szCs w:val="26"/>
          <w:lang w:val="pt-BR"/>
        </w:rPr>
        <w:t xml:space="preserve"> </w:t>
      </w:r>
    </w:p>
    <w:p w14:paraId="519C4299" w14:textId="77777777" w:rsidR="00DC6547" w:rsidRPr="005C1B58" w:rsidRDefault="00DC6547" w:rsidP="00DC6547">
      <w:pPr>
        <w:widowControl/>
        <w:autoSpaceDE/>
        <w:autoSpaceDN/>
        <w:jc w:val="both"/>
        <w:rPr>
          <w:rFonts w:eastAsia="Calibri"/>
          <w:sz w:val="26"/>
          <w:szCs w:val="26"/>
          <w:lang w:val="pt-BR"/>
        </w:rPr>
      </w:pPr>
      <w:r w:rsidRPr="005C1B58">
        <w:rPr>
          <w:rFonts w:eastAsia="Calibri"/>
          <w:sz w:val="26"/>
          <w:szCs w:val="26"/>
          <w:lang w:val="pt-BR"/>
        </w:rPr>
        <w:t>a) Giải phương trình (1) với m = - 1.</w:t>
      </w:r>
    </w:p>
    <w:p w14:paraId="72B3C4F1" w14:textId="77777777" w:rsidR="00DC6547" w:rsidRPr="005C1B58" w:rsidRDefault="00DC6547" w:rsidP="00DC6547">
      <w:pPr>
        <w:widowControl/>
        <w:autoSpaceDE/>
        <w:autoSpaceDN/>
        <w:jc w:val="both"/>
        <w:rPr>
          <w:rFonts w:eastAsia="Calibri"/>
          <w:sz w:val="26"/>
          <w:szCs w:val="26"/>
          <w:lang w:val="pt-BR"/>
        </w:rPr>
      </w:pPr>
      <w:r w:rsidRPr="005C1B58">
        <w:rPr>
          <w:rFonts w:eastAsia="Calibri"/>
          <w:sz w:val="26"/>
          <w:szCs w:val="26"/>
          <w:lang w:val="pt-BR"/>
        </w:rPr>
        <w:t xml:space="preserve">b) Tìm giá trị của m để phương trình (1) có hai nghiệm phân biệt </w:t>
      </w:r>
      <w:r w:rsidRPr="005C1B58">
        <w:rPr>
          <w:rFonts w:eastAsia="Calibri"/>
          <w:position w:val="-12"/>
          <w:sz w:val="26"/>
          <w:szCs w:val="26"/>
          <w:lang w:val="pt-BR"/>
        </w:rPr>
        <w:object w:dxaOrig="639" w:dyaOrig="380" w14:anchorId="4918F5D0">
          <v:shape id="_x0000_i1026" type="#_x0000_t75" style="width:32pt;height:19.5pt" o:ole="">
            <v:imagedata r:id="rId7" o:title=""/>
          </v:shape>
          <o:OLEObject Type="Embed" ProgID="Equation.DSMT4" ShapeID="_x0000_i1026" DrawAspect="Content" ObjectID="_1708173232" r:id="rId8"/>
        </w:object>
      </w:r>
      <w:r w:rsidRPr="005C1B58">
        <w:rPr>
          <w:rFonts w:eastAsia="Calibri"/>
          <w:sz w:val="26"/>
          <w:szCs w:val="26"/>
          <w:lang w:val="pt-BR"/>
        </w:rPr>
        <w:t xml:space="preserve"> thỏa mãn </w:t>
      </w:r>
    </w:p>
    <w:p w14:paraId="19D5FC30" w14:textId="2F9258B0" w:rsidR="00DC6547" w:rsidRPr="005C1B58" w:rsidRDefault="00DC6547" w:rsidP="00DC6547">
      <w:pPr>
        <w:widowControl/>
        <w:autoSpaceDE/>
        <w:autoSpaceDN/>
        <w:jc w:val="both"/>
        <w:rPr>
          <w:rFonts w:eastAsia="Calibri"/>
          <w:b/>
          <w:color w:val="000000"/>
          <w:sz w:val="26"/>
          <w:szCs w:val="26"/>
        </w:rPr>
      </w:pPr>
      <w:r w:rsidRPr="005C1B58">
        <w:rPr>
          <w:rFonts w:eastAsia="Calibri"/>
          <w:sz w:val="26"/>
          <w:szCs w:val="26"/>
          <w:lang w:val="pt-BR"/>
        </w:rPr>
        <w:t xml:space="preserve">      </w:t>
      </w:r>
      <w:r w:rsidRPr="005C1B58">
        <w:rPr>
          <w:rFonts w:eastAsia="Calibri"/>
          <w:position w:val="-16"/>
          <w:sz w:val="26"/>
          <w:szCs w:val="26"/>
        </w:rPr>
        <w:object w:dxaOrig="3460" w:dyaOrig="460" w14:anchorId="5D9B0607">
          <v:shape id="_x0000_i1027" type="#_x0000_t75" style="width:173.5pt;height:24pt" o:ole="">
            <v:imagedata r:id="rId9" o:title=""/>
          </v:shape>
          <o:OLEObject Type="Embed" ProgID="Equation.DSMT4" ShapeID="_x0000_i1027" DrawAspect="Content" ObjectID="_1708173233" r:id="rId10"/>
        </w:object>
      </w:r>
      <w:r w:rsidRPr="005C1B58">
        <w:rPr>
          <w:rFonts w:eastAsia="Calibri"/>
          <w:sz w:val="26"/>
          <w:szCs w:val="26"/>
          <w:lang w:val="pt-BR"/>
        </w:rPr>
        <w:t>.</w:t>
      </w:r>
      <w:r w:rsidRPr="005C1B58">
        <w:rPr>
          <w:rFonts w:eastAsia="Calibri"/>
          <w:sz w:val="26"/>
          <w:szCs w:val="26"/>
        </w:rPr>
        <w:t xml:space="preserve"> </w:t>
      </w:r>
    </w:p>
    <w:p w14:paraId="41387FF9" w14:textId="77777777" w:rsidR="00DC6547" w:rsidRPr="005C1B58" w:rsidRDefault="00DC6547" w:rsidP="00DC6547">
      <w:pPr>
        <w:widowControl/>
        <w:autoSpaceDE/>
        <w:autoSpaceDN/>
        <w:jc w:val="both"/>
        <w:rPr>
          <w:rFonts w:eastAsia="Calibri"/>
          <w:iCs/>
          <w:sz w:val="26"/>
          <w:szCs w:val="26"/>
        </w:rPr>
      </w:pPr>
      <w:r w:rsidRPr="005C1B58">
        <w:rPr>
          <w:rFonts w:eastAsia="Calibri"/>
          <w:b/>
          <w:color w:val="000000"/>
          <w:sz w:val="26"/>
          <w:szCs w:val="26"/>
        </w:rPr>
        <w:t>2.</w:t>
      </w:r>
      <w:r w:rsidRPr="005C1B58">
        <w:rPr>
          <w:color w:val="000000"/>
          <w:sz w:val="26"/>
          <w:szCs w:val="26"/>
        </w:rPr>
        <w:t xml:space="preserve"> </w:t>
      </w:r>
      <w:r w:rsidRPr="005C1B58">
        <w:rPr>
          <w:rFonts w:eastAsia="Calibri"/>
          <w:iCs/>
          <w:sz w:val="26"/>
          <w:szCs w:val="26"/>
        </w:rPr>
        <w:t>Một đội xe vận tải được phân công chở 144 tấn hàng. Trước giờ khởi hành có 2 xe phải đi làm nhiệm vụ khác nên mỗi xe còn lại phải chở thêm 1 tấn hàng so với dự tính. Tính số xe ban đầu của đội xe, biết rằng mỗi xe đều chở khối lượng hàng như nhau.</w:t>
      </w:r>
    </w:p>
    <w:p w14:paraId="3C7A198F" w14:textId="77777777" w:rsidR="00393663" w:rsidRPr="005C1B58" w:rsidRDefault="00393663" w:rsidP="009420EE">
      <w:pPr>
        <w:jc w:val="center"/>
        <w:rPr>
          <w:sz w:val="26"/>
          <w:szCs w:val="26"/>
        </w:rPr>
      </w:pPr>
    </w:p>
    <w:p w14:paraId="6090A97E" w14:textId="28315364" w:rsidR="00E542BD" w:rsidRPr="005C1B58" w:rsidRDefault="00E542BD" w:rsidP="00E542BD">
      <w:pPr>
        <w:jc w:val="center"/>
        <w:rPr>
          <w:sz w:val="26"/>
          <w:szCs w:val="26"/>
        </w:rPr>
      </w:pPr>
      <w:r w:rsidRPr="005C1B58">
        <w:rPr>
          <w:position w:val="-6"/>
          <w:sz w:val="26"/>
          <w:szCs w:val="26"/>
        </w:rPr>
        <w:t>DAPAN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796"/>
        <w:gridCol w:w="1134"/>
      </w:tblGrid>
      <w:tr w:rsidR="00DC6547" w:rsidRPr="005C1B58" w14:paraId="5AA7E64D" w14:textId="77777777" w:rsidTr="00DC6547">
        <w:trPr>
          <w:trHeight w:val="473"/>
        </w:trPr>
        <w:tc>
          <w:tcPr>
            <w:tcW w:w="959" w:type="dxa"/>
            <w:shd w:val="clear" w:color="auto" w:fill="auto"/>
          </w:tcPr>
          <w:p w14:paraId="78B99B8D" w14:textId="77777777" w:rsidR="00DC6547" w:rsidRPr="005C1B58" w:rsidRDefault="00DC6547" w:rsidP="00DC6547">
            <w:pPr>
              <w:widowControl/>
              <w:autoSpaceDE/>
              <w:autoSpaceDN/>
              <w:spacing w:line="312" w:lineRule="auto"/>
              <w:jc w:val="center"/>
              <w:rPr>
                <w:rFonts w:eastAsia="Calibri"/>
                <w:b/>
                <w:sz w:val="26"/>
                <w:szCs w:val="26"/>
                <w:lang w:val="nb-NO"/>
              </w:rPr>
            </w:pPr>
            <w:r w:rsidRPr="005C1B58">
              <w:rPr>
                <w:rFonts w:eastAsia="Calibri"/>
                <w:b/>
                <w:sz w:val="26"/>
                <w:szCs w:val="26"/>
                <w:lang w:val="nb-NO"/>
              </w:rPr>
              <w:t>Bài</w:t>
            </w:r>
          </w:p>
        </w:tc>
        <w:tc>
          <w:tcPr>
            <w:tcW w:w="7796" w:type="dxa"/>
            <w:tcBorders>
              <w:bottom w:val="dashSmallGap" w:sz="4" w:space="0" w:color="auto"/>
            </w:tcBorders>
            <w:shd w:val="clear" w:color="auto" w:fill="auto"/>
          </w:tcPr>
          <w:p w14:paraId="0391572E" w14:textId="2909FB54" w:rsidR="00DC6547" w:rsidRPr="005C1B58" w:rsidRDefault="00DC6547" w:rsidP="00DC6547">
            <w:pPr>
              <w:widowControl/>
              <w:autoSpaceDE/>
              <w:autoSpaceDN/>
              <w:spacing w:line="312" w:lineRule="auto"/>
              <w:jc w:val="center"/>
              <w:rPr>
                <w:rFonts w:eastAsia="Calibri"/>
                <w:b/>
                <w:bCs/>
                <w:position w:val="-34"/>
                <w:sz w:val="26"/>
                <w:szCs w:val="26"/>
              </w:rPr>
            </w:pPr>
            <w:r w:rsidRPr="005C1B58">
              <w:rPr>
                <w:rFonts w:eastAsia="Calibri"/>
                <w:b/>
                <w:bCs/>
                <w:position w:val="-34"/>
                <w:sz w:val="26"/>
                <w:szCs w:val="26"/>
              </w:rPr>
              <w:t>Đáp án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auto" w:fill="auto"/>
          </w:tcPr>
          <w:p w14:paraId="79CA22D9" w14:textId="77777777" w:rsidR="00DC6547" w:rsidRPr="005C1B58" w:rsidRDefault="00DC6547" w:rsidP="00DC6547">
            <w:pPr>
              <w:widowControl/>
              <w:autoSpaceDE/>
              <w:autoSpaceDN/>
              <w:spacing w:line="312" w:lineRule="auto"/>
              <w:jc w:val="center"/>
              <w:rPr>
                <w:rFonts w:eastAsia="Calibri"/>
                <w:b/>
                <w:sz w:val="26"/>
                <w:szCs w:val="26"/>
                <w:lang w:val="pl-PL"/>
              </w:rPr>
            </w:pPr>
            <w:r w:rsidRPr="005C1B58">
              <w:rPr>
                <w:rFonts w:eastAsia="Calibri"/>
                <w:b/>
                <w:sz w:val="26"/>
                <w:szCs w:val="26"/>
                <w:lang w:val="pl-PL"/>
              </w:rPr>
              <w:t>Điểm</w:t>
            </w:r>
          </w:p>
        </w:tc>
      </w:tr>
      <w:tr w:rsidR="00DC6547" w:rsidRPr="005C1B58" w14:paraId="21A3C15E" w14:textId="77777777" w:rsidTr="000D5A07">
        <w:trPr>
          <w:trHeight w:val="638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763B0165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14:paraId="50B16F55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14:paraId="42090272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14:paraId="6EAF9ED6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b/>
                <w:sz w:val="26"/>
                <w:szCs w:val="26"/>
              </w:rPr>
              <w:t>3.1</w:t>
            </w:r>
          </w:p>
          <w:p w14:paraId="626D6642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(1,5 đ)</w:t>
            </w:r>
          </w:p>
        </w:tc>
        <w:tc>
          <w:tcPr>
            <w:tcW w:w="779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9F8EF2F" w14:textId="77777777" w:rsidR="00DC6547" w:rsidRPr="005C1B58" w:rsidRDefault="00DC6547" w:rsidP="00DC6547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position w:val="-6"/>
                <w:sz w:val="26"/>
                <w:szCs w:val="26"/>
                <w:lang w:val="pt-BR"/>
              </w:rPr>
            </w:pPr>
            <w:r w:rsidRPr="005C1B58">
              <w:rPr>
                <w:rFonts w:eastAsia="Calibri"/>
                <w:sz w:val="26"/>
                <w:szCs w:val="26"/>
              </w:rPr>
              <w:t xml:space="preserve">a) Thay m = -1  </w:t>
            </w:r>
            <w:r w:rsidRPr="005C1B58">
              <w:rPr>
                <w:rFonts w:eastAsia="Calibri"/>
                <w:sz w:val="26"/>
                <w:szCs w:val="26"/>
                <w:lang w:val="pl-PL"/>
              </w:rPr>
              <w:t xml:space="preserve">phương trình </w:t>
            </w:r>
            <w:r w:rsidR="0029546D">
              <w:rPr>
                <w:rFonts w:eastAsia="Calibri"/>
                <w:b/>
                <w:position w:val="-6"/>
                <w:sz w:val="26"/>
                <w:szCs w:val="26"/>
                <w:lang w:val="pt-BR"/>
              </w:rPr>
              <w:pict w14:anchorId="6CFB635A">
                <v:shape id="_x0000_i1028" type="#_x0000_t75" style="width:94.5pt;height:16pt">
                  <v:imagedata r:id="rId11" o:title=""/>
                </v:shape>
              </w:pict>
            </w:r>
            <w:r w:rsidRPr="005C1B58">
              <w:rPr>
                <w:rFonts w:eastAsia="Calibri"/>
                <w:b/>
                <w:position w:val="-6"/>
                <w:sz w:val="26"/>
                <w:szCs w:val="26"/>
                <w:lang w:val="pt-BR"/>
              </w:rPr>
              <w:t xml:space="preserve"> </w:t>
            </w:r>
          </w:p>
          <w:p w14:paraId="7DFCA58D" w14:textId="77777777" w:rsidR="00DC6547" w:rsidRPr="005C1B58" w:rsidRDefault="00DC6547" w:rsidP="00DC6547">
            <w:pPr>
              <w:widowControl/>
              <w:autoSpaceDE/>
              <w:autoSpaceDN/>
              <w:spacing w:line="276" w:lineRule="auto"/>
              <w:rPr>
                <w:rFonts w:eastAsia="Calibri"/>
                <w:sz w:val="26"/>
                <w:szCs w:val="26"/>
                <w:lang w:val="pl-PL"/>
              </w:rPr>
            </w:pPr>
            <w:r w:rsidRPr="005C1B58">
              <w:rPr>
                <w:rFonts w:eastAsia="Calibri"/>
                <w:b/>
                <w:position w:val="-6"/>
                <w:sz w:val="26"/>
                <w:szCs w:val="26"/>
                <w:lang w:val="pt-BR"/>
              </w:rPr>
              <w:t xml:space="preserve">     </w:t>
            </w:r>
            <w:r w:rsidRPr="005C1B58">
              <w:rPr>
                <w:rFonts w:eastAsia="Calibri"/>
                <w:sz w:val="26"/>
                <w:szCs w:val="26"/>
                <w:lang w:val="pl-PL"/>
              </w:rPr>
              <w:t>ta được</w:t>
            </w:r>
            <w:r w:rsidRPr="005C1B58">
              <w:rPr>
                <w:rFonts w:eastAsia="Calibri"/>
                <w:b/>
                <w:position w:val="-6"/>
                <w:sz w:val="26"/>
                <w:szCs w:val="26"/>
                <w:lang w:val="pt-BR"/>
              </w:rPr>
              <w:object w:dxaOrig="1460" w:dyaOrig="320" w14:anchorId="031F64D7">
                <v:shape id="_x0000_i1029" type="#_x0000_t75" style="width:73.5pt;height:16pt" o:ole="">
                  <v:imagedata r:id="rId12" o:title=""/>
                </v:shape>
                <o:OLEObject Type="Embed" ProgID="Equation.DSMT4" ShapeID="_x0000_i1029" DrawAspect="Content" ObjectID="_1708173234" r:id="rId13"/>
              </w:objec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0681D5D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</w:p>
          <w:p w14:paraId="153B5E77" w14:textId="0A6A09B5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DC6547" w:rsidRPr="005C1B58" w14:paraId="55AEB246" w14:textId="77777777" w:rsidTr="00DC6547">
        <w:trPr>
          <w:trHeight w:val="803"/>
        </w:trPr>
        <w:tc>
          <w:tcPr>
            <w:tcW w:w="959" w:type="dxa"/>
            <w:vMerge/>
            <w:shd w:val="clear" w:color="auto" w:fill="auto"/>
            <w:vAlign w:val="center"/>
          </w:tcPr>
          <w:p w14:paraId="223DE73A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BDC58C3" w14:textId="77777777" w:rsidR="00DC6547" w:rsidRPr="005C1B58" w:rsidRDefault="00DC6547" w:rsidP="00DC6547">
            <w:pPr>
              <w:widowControl/>
              <w:autoSpaceDE/>
              <w:autoSpaceDN/>
              <w:spacing w:line="276" w:lineRule="auto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 xml:space="preserve"> Ta có: a –b + c = 1 +4 – 5 = 0 nên pt có hai nghiệm</w:t>
            </w:r>
          </w:p>
          <w:p w14:paraId="0F460FA1" w14:textId="77777777" w:rsidR="00DC6547" w:rsidRPr="005C1B58" w:rsidRDefault="00DC6547" w:rsidP="00DC6547">
            <w:pPr>
              <w:widowControl/>
              <w:autoSpaceDE/>
              <w:autoSpaceDN/>
              <w:spacing w:line="276" w:lineRule="auto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x</w:t>
            </w:r>
            <w:r w:rsidRPr="005C1B58">
              <w:rPr>
                <w:rFonts w:eastAsia="Calibri"/>
                <w:sz w:val="26"/>
                <w:szCs w:val="26"/>
                <w:vertAlign w:val="subscript"/>
              </w:rPr>
              <w:t>1</w:t>
            </w:r>
            <w:r w:rsidRPr="005C1B58">
              <w:rPr>
                <w:rFonts w:eastAsia="Calibri"/>
                <w:sz w:val="26"/>
                <w:szCs w:val="26"/>
              </w:rPr>
              <w:t xml:space="preserve"> = -1, x</w:t>
            </w:r>
            <w:r w:rsidRPr="005C1B58">
              <w:rPr>
                <w:rFonts w:eastAsia="Calibri"/>
                <w:sz w:val="26"/>
                <w:szCs w:val="26"/>
                <w:vertAlign w:val="subscript"/>
              </w:rPr>
              <w:t>2</w:t>
            </w:r>
            <w:r w:rsidRPr="005C1B58">
              <w:rPr>
                <w:rFonts w:eastAsia="Calibri"/>
                <w:sz w:val="26"/>
                <w:szCs w:val="26"/>
              </w:rPr>
              <w:t xml:space="preserve"> = 5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DD23E5A" w14:textId="03F975F5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DC6547" w:rsidRPr="005C1B58" w14:paraId="4705549B" w14:textId="77777777" w:rsidTr="000D5A07">
        <w:trPr>
          <w:trHeight w:val="731"/>
        </w:trPr>
        <w:tc>
          <w:tcPr>
            <w:tcW w:w="959" w:type="dxa"/>
            <w:vMerge/>
            <w:shd w:val="clear" w:color="auto" w:fill="auto"/>
            <w:vAlign w:val="center"/>
          </w:tcPr>
          <w:p w14:paraId="29FA0E62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otted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068F1A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pl-PL"/>
              </w:rPr>
            </w:pPr>
            <w:r w:rsidRPr="005C1B58">
              <w:rPr>
                <w:rFonts w:eastAsia="Calibri"/>
                <w:sz w:val="26"/>
                <w:szCs w:val="26"/>
                <w:lang w:val="pl-PL"/>
              </w:rPr>
              <w:t xml:space="preserve">b) Ta có </w:t>
            </w:r>
            <w:r w:rsidR="0029546D">
              <w:rPr>
                <w:rFonts w:eastAsia="Calibri"/>
                <w:position w:val="-6"/>
                <w:sz w:val="26"/>
                <w:szCs w:val="26"/>
                <w:lang w:val="pl-PL"/>
              </w:rPr>
              <w:pict w14:anchorId="666C4A38">
                <v:shape id="_x0000_i1030" type="#_x0000_t75" style="width:51pt;height:14pt">
                  <v:imagedata r:id="rId14" o:title=""/>
                </v:shape>
              </w:pict>
            </w:r>
          </w:p>
          <w:p w14:paraId="0BACDFEB" w14:textId="77777777" w:rsidR="00DC6547" w:rsidRPr="005C1B58" w:rsidRDefault="00DC6547" w:rsidP="00DC6547">
            <w:pPr>
              <w:autoSpaceDE/>
              <w:autoSpaceDN/>
              <w:rPr>
                <w:rFonts w:eastAsia="Calibri"/>
                <w:bCs/>
                <w:sz w:val="26"/>
                <w:szCs w:val="26"/>
              </w:rPr>
            </w:pPr>
            <w:r w:rsidRPr="005C1B58">
              <w:rPr>
                <w:rFonts w:eastAsia="Calibri"/>
                <w:bCs/>
                <w:sz w:val="26"/>
                <w:szCs w:val="26"/>
                <w:lang w:val="pl-PL"/>
              </w:rPr>
              <w:t xml:space="preserve">Để phương trình có nghiệm phân biệt thì </w:t>
            </w:r>
            <w:r w:rsidR="0029546D">
              <w:rPr>
                <w:rFonts w:eastAsia="Calibri"/>
                <w:bCs/>
                <w:position w:val="-6"/>
                <w:sz w:val="26"/>
                <w:szCs w:val="26"/>
                <w:lang w:val="pl-PL"/>
              </w:rPr>
              <w:pict w14:anchorId="63683670">
                <v:shape id="_x0000_i1031" type="#_x0000_t75" style="width:76pt;height:14pt">
                  <v:imagedata r:id="rId15" o:title=""/>
                </v:shape>
              </w:pict>
            </w:r>
          </w:p>
        </w:tc>
        <w:tc>
          <w:tcPr>
            <w:tcW w:w="1134" w:type="dxa"/>
            <w:tcBorders>
              <w:top w:val="dotted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216FD70" w14:textId="52DBFD25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DC6547" w:rsidRPr="005C1B58" w14:paraId="7746DBDF" w14:textId="77777777" w:rsidTr="000D5A07">
        <w:trPr>
          <w:trHeight w:val="556"/>
        </w:trPr>
        <w:tc>
          <w:tcPr>
            <w:tcW w:w="959" w:type="dxa"/>
            <w:vMerge/>
            <w:shd w:val="clear" w:color="auto" w:fill="auto"/>
            <w:vAlign w:val="center"/>
          </w:tcPr>
          <w:p w14:paraId="328B8A84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E4DAA05" w14:textId="77777777" w:rsidR="00DC6547" w:rsidRPr="005C1B58" w:rsidRDefault="00DC6547" w:rsidP="00DC6547">
            <w:pPr>
              <w:shd w:val="clear" w:color="auto" w:fill="FFFFFF"/>
              <w:autoSpaceDE/>
              <w:autoSpaceDN/>
              <w:rPr>
                <w:rFonts w:eastAsia="Calibri"/>
                <w:bCs/>
                <w:sz w:val="26"/>
                <w:szCs w:val="26"/>
                <w:lang w:val="nl-NL"/>
              </w:rPr>
            </w:pPr>
            <w:r w:rsidRPr="005C1B58">
              <w:rPr>
                <w:rFonts w:eastAsia="Calibri"/>
                <w:bCs/>
                <w:sz w:val="26"/>
                <w:szCs w:val="26"/>
                <w:lang w:val="pl-PL"/>
              </w:rPr>
              <w:t xml:space="preserve">Theo định lí Vi-et ta có </w:t>
            </w:r>
            <w:r w:rsidR="0029546D">
              <w:rPr>
                <w:rFonts w:eastAsia="Calibri"/>
                <w:bCs/>
                <w:position w:val="-32"/>
                <w:sz w:val="26"/>
                <w:szCs w:val="26"/>
                <w:lang w:val="pl-PL"/>
              </w:rPr>
              <w:pict w14:anchorId="2FFD4D57">
                <v:shape id="_x0000_i1032" type="#_x0000_t75" style="width:73.5pt;height:38pt">
                  <v:imagedata r:id="rId16" o:title=""/>
                </v:shape>
              </w:pic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48040E7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0.25</w:t>
            </w:r>
          </w:p>
        </w:tc>
      </w:tr>
      <w:tr w:rsidR="00DC6547" w:rsidRPr="005C1B58" w14:paraId="06118DB1" w14:textId="77777777" w:rsidTr="000D5A07">
        <w:trPr>
          <w:trHeight w:val="211"/>
        </w:trPr>
        <w:tc>
          <w:tcPr>
            <w:tcW w:w="959" w:type="dxa"/>
            <w:vMerge/>
            <w:shd w:val="clear" w:color="auto" w:fill="auto"/>
            <w:vAlign w:val="center"/>
          </w:tcPr>
          <w:p w14:paraId="746DE0E3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6594D71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pl-PL"/>
              </w:rPr>
            </w:pPr>
            <w:r w:rsidRPr="005C1B58">
              <w:rPr>
                <w:rFonts w:eastAsia="Calibri"/>
                <w:sz w:val="26"/>
                <w:szCs w:val="26"/>
                <w:lang w:val="pl-PL"/>
              </w:rPr>
              <w:t xml:space="preserve">Vì </w:t>
            </w:r>
            <w:r w:rsidR="0029546D">
              <w:rPr>
                <w:rFonts w:eastAsia="Calibri"/>
                <w:position w:val="-12"/>
                <w:sz w:val="26"/>
                <w:szCs w:val="26"/>
                <w:lang w:val="pl-PL"/>
              </w:rPr>
              <w:pict w14:anchorId="238CD69A">
                <v:shape id="_x0000_i1033" type="#_x0000_t75" style="width:14pt;height:19pt">
                  <v:imagedata r:id="rId17" o:title=""/>
                </v:shape>
              </w:pict>
            </w:r>
            <w:r w:rsidRPr="005C1B58">
              <w:rPr>
                <w:rFonts w:eastAsia="Calibri"/>
                <w:sz w:val="26"/>
                <w:szCs w:val="26"/>
                <w:lang w:val="pl-PL"/>
              </w:rPr>
              <w:t xml:space="preserve"> là nghiệm phương trình </w:t>
            </w:r>
            <w:r w:rsidR="0029546D">
              <w:rPr>
                <w:rFonts w:eastAsia="Calibri"/>
                <w:b/>
                <w:position w:val="-6"/>
                <w:sz w:val="26"/>
                <w:szCs w:val="26"/>
                <w:lang w:val="pt-BR"/>
              </w:rPr>
              <w:pict w14:anchorId="6D119D2C">
                <v:shape id="_x0000_i1034" type="#_x0000_t75" style="width:94.5pt;height:16pt">
                  <v:imagedata r:id="rId11" o:title=""/>
                </v:shape>
              </w:pict>
            </w:r>
            <w:r w:rsidRPr="005C1B58">
              <w:rPr>
                <w:rFonts w:eastAsia="Calibri"/>
                <w:b/>
                <w:position w:val="-6"/>
                <w:sz w:val="26"/>
                <w:szCs w:val="26"/>
                <w:lang w:val="pt-BR"/>
              </w:rPr>
              <w:t xml:space="preserve"> </w:t>
            </w:r>
            <w:r w:rsidRPr="005C1B58">
              <w:rPr>
                <w:rFonts w:eastAsia="Calibri"/>
                <w:sz w:val="26"/>
                <w:szCs w:val="26"/>
                <w:lang w:val="pl-PL"/>
              </w:rPr>
              <w:t xml:space="preserve">nên </w:t>
            </w:r>
          </w:p>
          <w:p w14:paraId="1AFCADF6" w14:textId="77777777" w:rsidR="00DC6547" w:rsidRPr="005C1B58" w:rsidRDefault="0029546D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pl-PL"/>
              </w:rPr>
            </w:pPr>
            <w:r>
              <w:rPr>
                <w:rFonts w:eastAsia="Calibri"/>
                <w:position w:val="-12"/>
                <w:sz w:val="26"/>
                <w:szCs w:val="26"/>
                <w:lang w:val="pl-PL"/>
              </w:rPr>
              <w:pict w14:anchorId="57C788E9">
                <v:shape id="_x0000_i1035" type="#_x0000_t75" style="width:230pt;height:19pt">
                  <v:imagedata r:id="rId18" o:title=""/>
                </v:shape>
              </w:pict>
            </w:r>
            <w:r w:rsidR="00DC6547" w:rsidRPr="005C1B58">
              <w:rPr>
                <w:rFonts w:eastAsia="Calibri"/>
                <w:sz w:val="26"/>
                <w:szCs w:val="26"/>
                <w:lang w:val="pl-PL"/>
              </w:rPr>
              <w:t xml:space="preserve">. </w:t>
            </w:r>
          </w:p>
          <w:p w14:paraId="6AAA7BE6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pl-PL"/>
              </w:rPr>
            </w:pPr>
            <w:r w:rsidRPr="005C1B58">
              <w:rPr>
                <w:rFonts w:eastAsia="Calibri"/>
                <w:sz w:val="26"/>
                <w:szCs w:val="26"/>
                <w:lang w:val="pl-PL"/>
              </w:rPr>
              <w:t xml:space="preserve">Khi đó </w:t>
            </w:r>
            <w:r w:rsidR="0029546D">
              <w:rPr>
                <w:rFonts w:eastAsia="Calibri"/>
                <w:position w:val="-16"/>
                <w:sz w:val="26"/>
                <w:szCs w:val="26"/>
              </w:rPr>
              <w:pict w14:anchorId="1CDC2A17">
                <v:shape id="_x0000_i1036" type="#_x0000_t75" style="width:142pt;height:22.5pt">
                  <v:imagedata r:id="rId19" o:title=""/>
                </v:shape>
              </w:pict>
            </w:r>
            <w:r w:rsidR="0029546D">
              <w:rPr>
                <w:rFonts w:eastAsia="Calibri"/>
                <w:position w:val="-14"/>
                <w:sz w:val="26"/>
                <w:szCs w:val="26"/>
              </w:rPr>
              <w:pict w14:anchorId="454766DB">
                <v:shape id="_x0000_i1037" type="#_x0000_t75" style="width:107.5pt;height:21pt">
                  <v:imagedata r:id="rId20" o:title=""/>
                </v:shape>
              </w:pict>
            </w:r>
            <w:r w:rsidR="0029546D">
              <w:rPr>
                <w:rFonts w:eastAsia="Calibri"/>
                <w:position w:val="-12"/>
                <w:sz w:val="26"/>
                <w:szCs w:val="26"/>
              </w:rPr>
              <w:pict w14:anchorId="5F41C9BB">
                <v:shape id="_x0000_i1038" type="#_x0000_t75" style="width:123pt;height:19pt">
                  <v:imagedata r:id="rId21" o:title=""/>
                </v:shape>
              </w:pict>
            </w:r>
            <w:r w:rsidRPr="005C1B58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96015FA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</w:p>
          <w:p w14:paraId="6637CF1E" w14:textId="079652E4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DC6547" w:rsidRPr="005C1B58" w14:paraId="5E564E97" w14:textId="77777777" w:rsidTr="000D5A07">
        <w:trPr>
          <w:trHeight w:val="175"/>
        </w:trPr>
        <w:tc>
          <w:tcPr>
            <w:tcW w:w="959" w:type="dxa"/>
            <w:vMerge/>
            <w:shd w:val="clear" w:color="auto" w:fill="auto"/>
            <w:vAlign w:val="center"/>
          </w:tcPr>
          <w:p w14:paraId="6A755FF8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3EF8E6D" w14:textId="7774D0D2" w:rsidR="00DC6547" w:rsidRPr="00555B8F" w:rsidRDefault="0029546D" w:rsidP="00DC6547">
            <w:pPr>
              <w:shd w:val="clear" w:color="auto" w:fill="FFFFFF"/>
              <w:autoSpaceDE/>
              <w:autoSpaceDN/>
              <w:rPr>
                <w:rFonts w:eastAsia="Calibri"/>
                <w:bCs/>
                <w:sz w:val="26"/>
                <w:szCs w:val="26"/>
                <w:lang w:val="vi-VN"/>
              </w:rPr>
            </w:pPr>
            <w:r>
              <w:rPr>
                <w:rFonts w:eastAsia="Calibri"/>
                <w:bCs/>
                <w:position w:val="-6"/>
                <w:sz w:val="26"/>
                <w:szCs w:val="26"/>
              </w:rPr>
              <w:pict w14:anchorId="79E4F388">
                <v:shape id="_x0000_i1039" type="#_x0000_t75" style="width:142pt;height:14pt">
                  <v:imagedata r:id="rId22" o:title=""/>
                </v:shape>
              </w:pict>
            </w:r>
            <w:r w:rsidR="00DC6547" w:rsidRPr="005C1B58">
              <w:rPr>
                <w:rFonts w:eastAsia="Calibri"/>
                <w:bCs/>
                <w:sz w:val="26"/>
                <w:szCs w:val="26"/>
              </w:rPr>
              <w:t>( thoả mãn).</w:t>
            </w:r>
            <w:r w:rsidR="00555B8F">
              <w:rPr>
                <w:rFonts w:eastAsia="Calibri"/>
                <w:bCs/>
                <w:sz w:val="26"/>
                <w:szCs w:val="26"/>
                <w:lang w:val="vi-VN"/>
              </w:rPr>
              <w:t xml:space="preserve"> Vậy m = 5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837C391" w14:textId="3872024E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DC6547" w:rsidRPr="005C1B58" w14:paraId="4DED447A" w14:textId="77777777" w:rsidTr="000D5A07">
        <w:trPr>
          <w:trHeight w:val="386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3011EA8C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14:paraId="3A5FC1B8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14:paraId="069786EA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b/>
                <w:sz w:val="26"/>
                <w:szCs w:val="26"/>
              </w:rPr>
              <w:t>3.2</w:t>
            </w:r>
          </w:p>
          <w:p w14:paraId="7E1F7507" w14:textId="7777777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(1,0 đ)</w:t>
            </w:r>
          </w:p>
        </w:tc>
        <w:tc>
          <w:tcPr>
            <w:tcW w:w="779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7D98C53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 xml:space="preserve">Gọi số xe ban đầu là x (xe)  (đk: </w:t>
            </w:r>
            <w:r w:rsidR="0029546D">
              <w:rPr>
                <w:rFonts w:eastAsia="Calibri"/>
                <w:position w:val="-10"/>
                <w:sz w:val="26"/>
                <w:szCs w:val="26"/>
              </w:rPr>
              <w:pict w14:anchorId="5F5F981F">
                <v:shape id="_x0000_i1040" type="#_x0000_t75" style="width:58.5pt;height:16pt">
                  <v:imagedata r:id="rId23" o:title=""/>
                </v:shape>
              </w:pict>
            </w:r>
            <w:r w:rsidRPr="005C1B58">
              <w:rPr>
                <w:rFonts w:eastAsia="Calibri"/>
                <w:sz w:val="26"/>
                <w:szCs w:val="26"/>
              </w:rPr>
              <w:t>)</w:t>
            </w:r>
          </w:p>
          <w:p w14:paraId="0FE90C85" w14:textId="7EFB8B32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 xml:space="preserve">Khi đó: Số xe thực tế còn lại là </w:t>
            </w:r>
            <w:r w:rsidR="0029546D">
              <w:rPr>
                <w:rFonts w:eastAsia="Calibri"/>
                <w:position w:val="-4"/>
                <w:sz w:val="26"/>
                <w:szCs w:val="26"/>
              </w:rPr>
              <w:pict w14:anchorId="715BD6DE">
                <v:shape id="_x0000_i1041" type="#_x0000_t75" style="width:28pt;height:12pt">
                  <v:imagedata r:id="rId24" o:title=""/>
                </v:shape>
              </w:pict>
            </w:r>
            <w:r w:rsidRPr="005C1B58">
              <w:rPr>
                <w:rFonts w:eastAsia="Calibri"/>
                <w:sz w:val="26"/>
                <w:szCs w:val="26"/>
              </w:rPr>
              <w:t xml:space="preserve"> (xe)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A91FEEA" w14:textId="2C55D317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DC6547" w:rsidRPr="005C1B58" w14:paraId="1D98DAC2" w14:textId="77777777" w:rsidTr="000D5A07">
        <w:trPr>
          <w:trHeight w:val="540"/>
        </w:trPr>
        <w:tc>
          <w:tcPr>
            <w:tcW w:w="959" w:type="dxa"/>
            <w:vMerge/>
            <w:shd w:val="clear" w:color="auto" w:fill="auto"/>
            <w:vAlign w:val="center"/>
          </w:tcPr>
          <w:p w14:paraId="2268E4B3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D1A5B7B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 xml:space="preserve">Theo dự kiến ban đầu mỗi xe phải chở </w:t>
            </w:r>
            <w:r w:rsidR="0029546D">
              <w:rPr>
                <w:rFonts w:eastAsia="Calibri"/>
                <w:position w:val="-24"/>
                <w:sz w:val="26"/>
                <w:szCs w:val="26"/>
              </w:rPr>
              <w:pict w14:anchorId="6B4EFB48">
                <v:shape id="_x0000_i1042" type="#_x0000_t75" style="width:22.5pt;height:31pt">
                  <v:imagedata r:id="rId25" o:title=""/>
                </v:shape>
              </w:pict>
            </w:r>
            <w:r w:rsidRPr="005C1B58">
              <w:rPr>
                <w:rFonts w:eastAsia="Calibri"/>
                <w:sz w:val="26"/>
                <w:szCs w:val="26"/>
              </w:rPr>
              <w:t xml:space="preserve"> (tấn) .                                </w:t>
            </w:r>
          </w:p>
          <w:p w14:paraId="673436DA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pacing w:val="-6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 xml:space="preserve">Thực tế  mỗi xe phải chở </w:t>
            </w:r>
            <w:r w:rsidR="0029546D">
              <w:rPr>
                <w:rFonts w:eastAsia="Calibri"/>
                <w:position w:val="-24"/>
                <w:sz w:val="26"/>
                <w:szCs w:val="26"/>
              </w:rPr>
              <w:pict w14:anchorId="500AE3EE">
                <v:shape id="_x0000_i1043" type="#_x0000_t75" style="width:29pt;height:31pt">
                  <v:imagedata r:id="rId26" o:title=""/>
                </v:shape>
              </w:pict>
            </w:r>
            <w:r w:rsidRPr="005C1B58">
              <w:rPr>
                <w:rFonts w:eastAsia="Calibri"/>
                <w:sz w:val="26"/>
                <w:szCs w:val="26"/>
              </w:rPr>
              <w:t xml:space="preserve"> (tấn).                                 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92939BD" w14:textId="61087985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DC6547" w:rsidRPr="005C1B58" w14:paraId="685330FC" w14:textId="77777777" w:rsidTr="000D5A07">
        <w:trPr>
          <w:trHeight w:val="126"/>
        </w:trPr>
        <w:tc>
          <w:tcPr>
            <w:tcW w:w="959" w:type="dxa"/>
            <w:vMerge/>
            <w:shd w:val="clear" w:color="auto" w:fill="auto"/>
            <w:vAlign w:val="center"/>
          </w:tcPr>
          <w:p w14:paraId="0C0D08D1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B17E036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spacing w:val="-6"/>
                <w:sz w:val="26"/>
                <w:szCs w:val="26"/>
              </w:rPr>
            </w:pPr>
            <w:r w:rsidRPr="005C1B58">
              <w:rPr>
                <w:rFonts w:eastAsia="Calibri"/>
                <w:bCs/>
                <w:sz w:val="26"/>
                <w:szCs w:val="26"/>
                <w:lang w:val="fr-FR"/>
              </w:rPr>
              <w:t xml:space="preserve">Theo bài toán ta có phương trình: </w:t>
            </w:r>
            <w:r w:rsidRPr="005C1B58">
              <w:rPr>
                <w:rFonts w:eastAsia="Calibri"/>
                <w:sz w:val="26"/>
                <w:szCs w:val="26"/>
              </w:rPr>
              <w:t xml:space="preserve"> </w:t>
            </w:r>
            <w:r w:rsidR="0029546D">
              <w:rPr>
                <w:rFonts w:eastAsia="Calibri"/>
                <w:position w:val="-24"/>
                <w:sz w:val="26"/>
                <w:szCs w:val="26"/>
              </w:rPr>
              <w:pict w14:anchorId="4CD6F528">
                <v:shape id="_x0000_i1044" type="#_x0000_t75" style="width:22.5pt;height:31pt">
                  <v:imagedata r:id="rId27" o:title=""/>
                </v:shape>
              </w:pict>
            </w:r>
            <w:r w:rsidR="0029546D">
              <w:rPr>
                <w:rFonts w:eastAsia="Calibri"/>
                <w:position w:val="-24"/>
                <w:sz w:val="26"/>
                <w:szCs w:val="26"/>
              </w:rPr>
              <w:pict w14:anchorId="6D87D53F">
                <v:shape id="_x0000_i1045" type="#_x0000_t75" style="width:53pt;height:31pt">
                  <v:imagedata r:id="rId28" o:title=""/>
                </v:shape>
              </w:pict>
            </w:r>
            <w:r w:rsidRPr="005C1B58">
              <w:rPr>
                <w:rFonts w:eastAsia="Calibri"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E0170DB" w14:textId="577C0006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DC6547" w:rsidRPr="005C1B58" w14:paraId="5E4BCC1E" w14:textId="77777777" w:rsidTr="000D5A07">
        <w:trPr>
          <w:trHeight w:val="652"/>
        </w:trPr>
        <w:tc>
          <w:tcPr>
            <w:tcW w:w="959" w:type="dxa"/>
            <w:vMerge/>
            <w:shd w:val="clear" w:color="auto" w:fill="auto"/>
            <w:vAlign w:val="center"/>
          </w:tcPr>
          <w:p w14:paraId="5A8B32EC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ashSmallGap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2D7FD9" w14:textId="77777777" w:rsidR="00DC6547" w:rsidRPr="005C1B58" w:rsidRDefault="0029546D" w:rsidP="00DC6547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position w:val="-30"/>
                <w:sz w:val="26"/>
                <w:szCs w:val="26"/>
              </w:rPr>
              <w:pict w14:anchorId="0F0CCA4D">
                <v:shape id="_x0000_i1046" type="#_x0000_t75" style="width:313.5pt;height:36pt">
                  <v:imagedata r:id="rId29" o:title=""/>
                </v:shape>
              </w:pict>
            </w:r>
            <w:r w:rsidR="00DC6547" w:rsidRPr="005C1B58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dashSmallGap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8E61D3" w14:textId="41F342EE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</w:t>
            </w:r>
            <w:r w:rsidR="00555B8F">
              <w:rPr>
                <w:rFonts w:eastAsia="Calibri"/>
                <w:sz w:val="26"/>
                <w:szCs w:val="26"/>
              </w:rPr>
              <w:t>2</w:t>
            </w:r>
            <w:r w:rsidRPr="005C1B58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DC6547" w:rsidRPr="005C1B58" w14:paraId="22A73E01" w14:textId="77777777" w:rsidTr="000D5A07">
        <w:trPr>
          <w:trHeight w:val="710"/>
        </w:trPr>
        <w:tc>
          <w:tcPr>
            <w:tcW w:w="959" w:type="dxa"/>
            <w:vMerge/>
            <w:shd w:val="clear" w:color="auto" w:fill="auto"/>
            <w:vAlign w:val="center"/>
          </w:tcPr>
          <w:p w14:paraId="1CE28D64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A56FDC9" w14:textId="77777777" w:rsidR="00DC6547" w:rsidRPr="005C1B58" w:rsidRDefault="00DC6547" w:rsidP="00DC6547">
            <w:pPr>
              <w:widowControl/>
              <w:autoSpaceDE/>
              <w:autoSpaceDN/>
              <w:rPr>
                <w:rFonts w:eastAsia="Calibri"/>
                <w:position w:val="-24"/>
                <w:sz w:val="26"/>
                <w:szCs w:val="26"/>
              </w:rPr>
            </w:pPr>
            <w:r w:rsidRPr="005C1B58">
              <w:rPr>
                <w:rFonts w:eastAsia="Calibri"/>
                <w:bCs/>
                <w:sz w:val="26"/>
                <w:szCs w:val="26"/>
                <w:lang w:val="fr-FR"/>
              </w:rPr>
              <w:t>Đối chiếu điều kiện và kết luận số xe ban đầu</w:t>
            </w:r>
            <w:r w:rsidRPr="005C1B58">
              <w:rPr>
                <w:rFonts w:eastAsia="Calibri"/>
                <w:sz w:val="26"/>
                <w:szCs w:val="26"/>
              </w:rPr>
              <w:t xml:space="preserve"> là 18 (xe)</w:t>
            </w:r>
            <w:r w:rsidRPr="005C1B58">
              <w:rPr>
                <w:rFonts w:eastAsia="Calibri"/>
                <w:bCs/>
                <w:sz w:val="26"/>
                <w:szCs w:val="26"/>
                <w:lang w:val="fr-FR"/>
              </w:rPr>
              <w:t>.</w:t>
            </w:r>
            <w:r w:rsidRPr="005C1B58">
              <w:rPr>
                <w:rFonts w:eastAsia="Calibri"/>
                <w:sz w:val="26"/>
                <w:szCs w:val="26"/>
              </w:rPr>
              <w:t xml:space="preserve">  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2D44C" w14:textId="3C2B4EC4" w:rsidR="00DC6547" w:rsidRPr="005C1B58" w:rsidRDefault="00DC6547" w:rsidP="00DC6547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5C1B58">
              <w:rPr>
                <w:rFonts w:eastAsia="Calibri"/>
                <w:sz w:val="26"/>
                <w:szCs w:val="26"/>
              </w:rPr>
              <w:t>0,25</w:t>
            </w:r>
          </w:p>
        </w:tc>
      </w:tr>
    </w:tbl>
    <w:p w14:paraId="7FDBFA1D" w14:textId="77777777" w:rsidR="00A152CF" w:rsidRPr="005C1B58" w:rsidRDefault="00A152CF" w:rsidP="00A152CF">
      <w:pPr>
        <w:jc w:val="both"/>
        <w:rPr>
          <w:b/>
          <w:sz w:val="26"/>
          <w:szCs w:val="26"/>
        </w:rPr>
      </w:pPr>
    </w:p>
    <w:p w14:paraId="2AF729A1" w14:textId="4ED3366A" w:rsidR="000A6635" w:rsidRPr="005C1B58" w:rsidRDefault="000A6635" w:rsidP="00A152CF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</w:p>
    <w:sectPr w:rsidR="000A6635" w:rsidRPr="005C1B58" w:rsidSect="0029546D">
      <w:pgSz w:w="11907" w:h="16840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E5616"/>
    <w:multiLevelType w:val="multilevel"/>
    <w:tmpl w:val="097E56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0A4"/>
    <w:multiLevelType w:val="hybridMultilevel"/>
    <w:tmpl w:val="372A9D9E"/>
    <w:lvl w:ilvl="0" w:tplc="428A13A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4586"/>
    <w:multiLevelType w:val="hybridMultilevel"/>
    <w:tmpl w:val="1EAAC27C"/>
    <w:lvl w:ilvl="0" w:tplc="BC3A7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476040"/>
    <w:multiLevelType w:val="hybridMultilevel"/>
    <w:tmpl w:val="574C6896"/>
    <w:lvl w:ilvl="0" w:tplc="0D443DE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36839D5"/>
    <w:multiLevelType w:val="hybridMultilevel"/>
    <w:tmpl w:val="4F42E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03"/>
    <w:rsid w:val="000A6635"/>
    <w:rsid w:val="00146C4F"/>
    <w:rsid w:val="00163010"/>
    <w:rsid w:val="00170EBD"/>
    <w:rsid w:val="00190BC0"/>
    <w:rsid w:val="001D6320"/>
    <w:rsid w:val="001E229E"/>
    <w:rsid w:val="0025272A"/>
    <w:rsid w:val="00255757"/>
    <w:rsid w:val="0029546D"/>
    <w:rsid w:val="002E6F90"/>
    <w:rsid w:val="00307CB0"/>
    <w:rsid w:val="00333449"/>
    <w:rsid w:val="00345D37"/>
    <w:rsid w:val="00382C52"/>
    <w:rsid w:val="00393663"/>
    <w:rsid w:val="003B5065"/>
    <w:rsid w:val="003C3250"/>
    <w:rsid w:val="004373C4"/>
    <w:rsid w:val="00490442"/>
    <w:rsid w:val="004A5724"/>
    <w:rsid w:val="004F26D5"/>
    <w:rsid w:val="004F2D6F"/>
    <w:rsid w:val="00552F0D"/>
    <w:rsid w:val="00555B8F"/>
    <w:rsid w:val="005C1B58"/>
    <w:rsid w:val="0063473D"/>
    <w:rsid w:val="00653B76"/>
    <w:rsid w:val="006A61F7"/>
    <w:rsid w:val="006C6CC0"/>
    <w:rsid w:val="00761522"/>
    <w:rsid w:val="0077118C"/>
    <w:rsid w:val="007B595F"/>
    <w:rsid w:val="007D1842"/>
    <w:rsid w:val="00805A34"/>
    <w:rsid w:val="008639BF"/>
    <w:rsid w:val="00874D16"/>
    <w:rsid w:val="00881FDC"/>
    <w:rsid w:val="00893BC8"/>
    <w:rsid w:val="008A3C03"/>
    <w:rsid w:val="008C01C3"/>
    <w:rsid w:val="008C3A90"/>
    <w:rsid w:val="009420EE"/>
    <w:rsid w:val="009A18FD"/>
    <w:rsid w:val="009A368F"/>
    <w:rsid w:val="009D2974"/>
    <w:rsid w:val="009D507B"/>
    <w:rsid w:val="009E1BBF"/>
    <w:rsid w:val="009E52B7"/>
    <w:rsid w:val="00A152CF"/>
    <w:rsid w:val="00B11B67"/>
    <w:rsid w:val="00B94F3C"/>
    <w:rsid w:val="00BA21BE"/>
    <w:rsid w:val="00BB3B0E"/>
    <w:rsid w:val="00C02940"/>
    <w:rsid w:val="00C42ECD"/>
    <w:rsid w:val="00C47C7E"/>
    <w:rsid w:val="00C82A39"/>
    <w:rsid w:val="00CA11D6"/>
    <w:rsid w:val="00CB6114"/>
    <w:rsid w:val="00D12DA9"/>
    <w:rsid w:val="00D765C3"/>
    <w:rsid w:val="00DA0399"/>
    <w:rsid w:val="00DC6547"/>
    <w:rsid w:val="00E10B72"/>
    <w:rsid w:val="00E124F9"/>
    <w:rsid w:val="00E52B05"/>
    <w:rsid w:val="00E542BD"/>
    <w:rsid w:val="00E727B9"/>
    <w:rsid w:val="00E80729"/>
    <w:rsid w:val="00F000BA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51F15"/>
  <w15:docId w15:val="{5C766DE9-7B60-4C4A-A4C5-B64FAA53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6.wmf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10" Type="http://schemas.openxmlformats.org/officeDocument/2006/relationships/oleObject" Target="embeddings/oleObject3.bin"/><Relationship Id="rId19" Type="http://schemas.openxmlformats.org/officeDocument/2006/relationships/image" Target="media/image11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Microsoft account</cp:lastModifiedBy>
  <cp:revision>14</cp:revision>
  <dcterms:created xsi:type="dcterms:W3CDTF">2021-02-25T10:31:00Z</dcterms:created>
  <dcterms:modified xsi:type="dcterms:W3CDTF">2022-03-07T08:47:00Z</dcterms:modified>
</cp:coreProperties>
</file>