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CEEEC73" w:rsidR="00ED1FEE" w:rsidRPr="009560E2" w:rsidRDefault="00ED1FEE" w:rsidP="00ED1FEE">
            <w:pPr>
              <w:jc w:val="center"/>
              <w:rPr>
                <w:lang w:val="vi-VN"/>
              </w:rPr>
            </w:pPr>
            <w:r w:rsidRPr="009560E2">
              <w:rPr>
                <w:b/>
                <w:bCs/>
                <w:lang w:val="vi-VN"/>
              </w:rPr>
              <w:t>TRƯỜNG</w:t>
            </w:r>
            <w:r w:rsidR="00435604">
              <w:rPr>
                <w:b/>
                <w:bCs/>
                <w:lang w:val="vi-VN"/>
              </w:rPr>
              <w:t xml:space="preserve"> </w:t>
            </w:r>
            <w:r w:rsidR="0043719B">
              <w:rPr>
                <w:b/>
                <w:bCs/>
                <w:lang w:val="vi-VN"/>
              </w:rPr>
              <w:t xml:space="preserve">THCS </w:t>
            </w:r>
            <w:bookmarkStart w:id="0" w:name="_GoBack"/>
            <w:r w:rsidR="00266073">
              <w:rPr>
                <w:b/>
                <w:bCs/>
                <w:lang w:val="vi-VN"/>
              </w:rPr>
              <w:t>.......................</w:t>
            </w:r>
            <w:bookmarkEnd w:id="0"/>
          </w:p>
          <w:p w14:paraId="2A8D3724" w14:textId="49D6AECE" w:rsidR="00ED1FEE" w:rsidRPr="009560E2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435604">
              <w:rPr>
                <w:b/>
                <w:bCs/>
                <w:lang w:val="vi-VN"/>
              </w:rPr>
              <w:t xml:space="preserve"> </w:t>
            </w:r>
            <w:r w:rsidR="0043719B">
              <w:rPr>
                <w:b/>
                <w:bCs/>
                <w:lang w:val="vi-VN"/>
              </w:rPr>
              <w:t>TOÁN - TIN - CN - TD</w:t>
            </w:r>
          </w:p>
          <w:p w14:paraId="5572183B" w14:textId="27700363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9560E2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AA0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 w14:textId="77777777" w:rsidR="00B51464" w:rsidRDefault="00B51464" w:rsidP="00ED1FEE">
      <w:pPr>
        <w:jc w:val="center"/>
        <w:rPr>
          <w:b/>
          <w:bCs/>
        </w:rPr>
      </w:pPr>
    </w:p>
    <w:p w14:paraId="40C79E79" w14:textId="35466D9A" w:rsidR="00ED1FEE" w:rsidRPr="00435604" w:rsidRDefault="00ED1FEE" w:rsidP="00ED1FEE">
      <w:pPr>
        <w:jc w:val="center"/>
        <w:rPr>
          <w:b/>
          <w:bCs/>
          <w:sz w:val="32"/>
          <w:lang w:val="vi-VN"/>
        </w:rPr>
      </w:pPr>
      <w:r w:rsidRPr="00435604">
        <w:rPr>
          <w:b/>
          <w:bCs/>
          <w:sz w:val="32"/>
        </w:rPr>
        <w:t>KẾ</w:t>
      </w:r>
      <w:r w:rsidRPr="00435604">
        <w:rPr>
          <w:b/>
          <w:bCs/>
          <w:sz w:val="32"/>
          <w:lang w:val="vi-VN"/>
        </w:rPr>
        <w:t xml:space="preserve"> HOẠCH </w:t>
      </w:r>
      <w:r w:rsidR="00235727" w:rsidRPr="00435604">
        <w:rPr>
          <w:b/>
          <w:bCs/>
          <w:sz w:val="32"/>
        </w:rPr>
        <w:t xml:space="preserve">TỔ CHỨC CÁC </w:t>
      </w:r>
      <w:r w:rsidRPr="00435604">
        <w:rPr>
          <w:b/>
          <w:bCs/>
          <w:sz w:val="32"/>
          <w:lang w:val="vi-VN"/>
        </w:rPr>
        <w:t xml:space="preserve">HOẠT ĐỘNG </w:t>
      </w:r>
      <w:r w:rsidR="00887618" w:rsidRPr="00435604">
        <w:rPr>
          <w:b/>
          <w:bCs/>
          <w:sz w:val="32"/>
        </w:rPr>
        <w:t>GIÁO DỤC</w:t>
      </w:r>
      <w:r w:rsidR="00CE4C01" w:rsidRPr="00435604">
        <w:rPr>
          <w:b/>
          <w:bCs/>
          <w:sz w:val="32"/>
          <w:lang w:val="vi-VN"/>
        </w:rPr>
        <w:t xml:space="preserve"> CỦA TỔ CHUYÊN MÔN</w:t>
      </w:r>
    </w:p>
    <w:p w14:paraId="45176578" w14:textId="26C98B5C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43719B">
        <w:rPr>
          <w:lang w:val="vi-VN"/>
        </w:rPr>
        <w:t>23</w:t>
      </w:r>
      <w:r>
        <w:rPr>
          <w:lang w:val="vi-VN"/>
        </w:rPr>
        <w:t xml:space="preserve"> - 20</w:t>
      </w:r>
      <w:r w:rsidR="00121B1C">
        <w:rPr>
          <w:lang w:val="vi-VN"/>
        </w:rPr>
        <w:t>2</w:t>
      </w:r>
      <w:r w:rsidR="0043719B">
        <w:t>4</w:t>
      </w:r>
      <w:r>
        <w:rPr>
          <w:lang w:val="vi-VN"/>
        </w:rPr>
        <w:t>)</w:t>
      </w:r>
    </w:p>
    <w:p w14:paraId="2493A647" w14:textId="5659BD36" w:rsidR="006B5A0E" w:rsidRPr="004149A0" w:rsidRDefault="00155C2B" w:rsidP="003B1453">
      <w:pPr>
        <w:jc w:val="both"/>
        <w:rPr>
          <w:b/>
          <w:bCs/>
        </w:rPr>
      </w:pPr>
      <w:r w:rsidRPr="009560E2">
        <w:rPr>
          <w:b/>
          <w:bCs/>
          <w:lang w:val="vi-VN"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43719B">
        <w:rPr>
          <w:b/>
          <w:bCs/>
          <w:lang w:val="vi-VN"/>
        </w:rPr>
        <w:t>8</w:t>
      </w:r>
      <w:r w:rsidRPr="009560E2">
        <w:rPr>
          <w:b/>
          <w:bCs/>
          <w:lang w:val="vi-VN"/>
        </w:rPr>
        <w:t>; Số học sinh:</w:t>
      </w:r>
      <w:r w:rsidR="00121B1C">
        <w:rPr>
          <w:b/>
          <w:bCs/>
          <w:lang w:val="vi-VN"/>
        </w:rPr>
        <w:t xml:space="preserve"> </w:t>
      </w:r>
      <w:r w:rsidR="0043719B">
        <w:rPr>
          <w:b/>
          <w:bCs/>
        </w:rPr>
        <w:t>304</w:t>
      </w:r>
    </w:p>
    <w:tbl>
      <w:tblPr>
        <w:tblStyle w:val="TableGrid"/>
        <w:tblW w:w="14607" w:type="dxa"/>
        <w:tblInd w:w="-5" w:type="dxa"/>
        <w:tblLook w:val="04A0" w:firstRow="1" w:lastRow="0" w:firstColumn="1" w:lastColumn="0" w:noHBand="0" w:noVBand="1"/>
      </w:tblPr>
      <w:tblGrid>
        <w:gridCol w:w="746"/>
        <w:gridCol w:w="1522"/>
        <w:gridCol w:w="6521"/>
        <w:gridCol w:w="781"/>
        <w:gridCol w:w="1135"/>
        <w:gridCol w:w="991"/>
        <w:gridCol w:w="1057"/>
        <w:gridCol w:w="927"/>
        <w:gridCol w:w="927"/>
      </w:tblGrid>
      <w:tr w:rsidR="003C258B" w:rsidRPr="00A045AB" w14:paraId="2638FF27" w14:textId="03B43222" w:rsidTr="00BC1D7B">
        <w:tc>
          <w:tcPr>
            <w:tcW w:w="746" w:type="dxa"/>
            <w:vAlign w:val="center"/>
          </w:tcPr>
          <w:p w14:paraId="4F5EB334" w14:textId="77777777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STT</w:t>
            </w:r>
          </w:p>
        </w:tc>
        <w:tc>
          <w:tcPr>
            <w:tcW w:w="1522" w:type="dxa"/>
            <w:vAlign w:val="center"/>
          </w:tcPr>
          <w:p w14:paraId="7F0DC1AE" w14:textId="3491DCA3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Chủ đề</w:t>
            </w:r>
          </w:p>
          <w:p w14:paraId="4DCC30B6" w14:textId="77777777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(1)</w:t>
            </w:r>
          </w:p>
        </w:tc>
        <w:tc>
          <w:tcPr>
            <w:tcW w:w="6521" w:type="dxa"/>
            <w:vAlign w:val="center"/>
          </w:tcPr>
          <w:p w14:paraId="51388222" w14:textId="1CD9B5E7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Yêu cầu cần đạt</w:t>
            </w:r>
          </w:p>
          <w:p w14:paraId="7FE5261E" w14:textId="6FB42969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(</w:t>
            </w:r>
            <w:r w:rsidRPr="003C258B">
              <w:rPr>
                <w:b/>
                <w:bCs/>
              </w:rPr>
              <w:t>2</w:t>
            </w:r>
            <w:r w:rsidRPr="003C258B">
              <w:rPr>
                <w:b/>
                <w:bCs/>
                <w:lang w:val="vi-VN"/>
              </w:rPr>
              <w:t>)</w:t>
            </w:r>
          </w:p>
        </w:tc>
        <w:tc>
          <w:tcPr>
            <w:tcW w:w="781" w:type="dxa"/>
            <w:vAlign w:val="center"/>
          </w:tcPr>
          <w:p w14:paraId="1F334F5F" w14:textId="77777777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Số tiết</w:t>
            </w:r>
          </w:p>
          <w:p w14:paraId="53978931" w14:textId="03CA4080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(</w:t>
            </w:r>
            <w:r w:rsidRPr="003C258B">
              <w:rPr>
                <w:b/>
                <w:bCs/>
              </w:rPr>
              <w:t>3</w:t>
            </w:r>
            <w:r w:rsidRPr="003C258B">
              <w:rPr>
                <w:b/>
                <w:bCs/>
                <w:lang w:val="vi-VN"/>
              </w:rPr>
              <w:t>)</w:t>
            </w:r>
          </w:p>
        </w:tc>
        <w:tc>
          <w:tcPr>
            <w:tcW w:w="1135" w:type="dxa"/>
            <w:vAlign w:val="center"/>
          </w:tcPr>
          <w:p w14:paraId="47089EF3" w14:textId="77777777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Thời điểm</w:t>
            </w:r>
          </w:p>
          <w:p w14:paraId="777704CC" w14:textId="3BE8C91D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(</w:t>
            </w:r>
            <w:r w:rsidRPr="003C258B">
              <w:rPr>
                <w:b/>
                <w:bCs/>
              </w:rPr>
              <w:t>4</w:t>
            </w:r>
            <w:r w:rsidRPr="003C258B">
              <w:rPr>
                <w:b/>
                <w:bCs/>
                <w:lang w:val="vi-VN"/>
              </w:rPr>
              <w:t>)</w:t>
            </w:r>
          </w:p>
        </w:tc>
        <w:tc>
          <w:tcPr>
            <w:tcW w:w="991" w:type="dxa"/>
            <w:vAlign w:val="center"/>
          </w:tcPr>
          <w:p w14:paraId="0D6DE002" w14:textId="3F9A124B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  <w:lang w:val="vi-VN"/>
              </w:rPr>
              <w:t>Địa điểm</w:t>
            </w:r>
          </w:p>
          <w:p w14:paraId="4B375EB4" w14:textId="41FFEF05" w:rsidR="008A7DDF" w:rsidRPr="003C258B" w:rsidRDefault="008A7DDF" w:rsidP="00FF4B09">
            <w:pPr>
              <w:jc w:val="center"/>
              <w:rPr>
                <w:b/>
                <w:bCs/>
                <w:lang w:val="vi-VN"/>
              </w:rPr>
            </w:pPr>
            <w:r w:rsidRPr="003C258B">
              <w:rPr>
                <w:b/>
                <w:bCs/>
                <w:lang w:val="vi-VN"/>
              </w:rPr>
              <w:t>(</w:t>
            </w:r>
            <w:r w:rsidRPr="003C258B">
              <w:rPr>
                <w:b/>
                <w:bCs/>
              </w:rPr>
              <w:t>5</w:t>
            </w:r>
            <w:r w:rsidRPr="003C258B">
              <w:rPr>
                <w:b/>
                <w:bCs/>
                <w:lang w:val="vi-VN"/>
              </w:rPr>
              <w:t>)</w:t>
            </w:r>
          </w:p>
        </w:tc>
        <w:tc>
          <w:tcPr>
            <w:tcW w:w="1057" w:type="dxa"/>
            <w:vAlign w:val="center"/>
          </w:tcPr>
          <w:p w14:paraId="4B3C9FD3" w14:textId="77777777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Chủ trì</w:t>
            </w:r>
          </w:p>
          <w:p w14:paraId="5100D4EA" w14:textId="0A6EAEFE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(6)</w:t>
            </w:r>
          </w:p>
        </w:tc>
        <w:tc>
          <w:tcPr>
            <w:tcW w:w="927" w:type="dxa"/>
            <w:vAlign w:val="center"/>
          </w:tcPr>
          <w:p w14:paraId="74B6E882" w14:textId="77777777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Phối hợp</w:t>
            </w:r>
          </w:p>
          <w:p w14:paraId="4033864C" w14:textId="41C32B93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(7)</w:t>
            </w:r>
          </w:p>
        </w:tc>
        <w:tc>
          <w:tcPr>
            <w:tcW w:w="927" w:type="dxa"/>
            <w:vAlign w:val="center"/>
          </w:tcPr>
          <w:p w14:paraId="73089866" w14:textId="295A9D39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Điều kiện thực hiện</w:t>
            </w:r>
          </w:p>
          <w:p w14:paraId="32F3EEEF" w14:textId="7E24E267" w:rsidR="008A7DDF" w:rsidRPr="003C258B" w:rsidRDefault="008A7DDF" w:rsidP="00FF4B09">
            <w:pPr>
              <w:jc w:val="center"/>
              <w:rPr>
                <w:b/>
                <w:bCs/>
              </w:rPr>
            </w:pPr>
            <w:r w:rsidRPr="003C258B">
              <w:rPr>
                <w:b/>
                <w:bCs/>
              </w:rPr>
              <w:t>(8)</w:t>
            </w:r>
          </w:p>
        </w:tc>
      </w:tr>
      <w:tr w:rsidR="00C779FA" w:rsidRPr="00A045AB" w14:paraId="5957348F" w14:textId="53222396" w:rsidTr="00BC1D7B">
        <w:trPr>
          <w:trHeight w:val="1315"/>
        </w:trPr>
        <w:tc>
          <w:tcPr>
            <w:tcW w:w="746" w:type="dxa"/>
            <w:vAlign w:val="center"/>
          </w:tcPr>
          <w:p w14:paraId="73A133E3" w14:textId="08476B45" w:rsidR="00C779FA" w:rsidRPr="00A045AB" w:rsidRDefault="00C779FA" w:rsidP="008C7A29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22" w:type="dxa"/>
            <w:vAlign w:val="center"/>
          </w:tcPr>
          <w:p w14:paraId="0A507890" w14:textId="01B03F40" w:rsidR="00C779FA" w:rsidRPr="008F3F21" w:rsidRDefault="00C779FA" w:rsidP="008F3F21">
            <w:r w:rsidRPr="00B4661F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>Chủ đề</w:t>
            </w:r>
            <w:r w:rsidR="002B59AE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 xml:space="preserve"> 1: </w:t>
            </w:r>
            <w:r w:rsidR="003B1453">
              <w:rPr>
                <w:rFonts w:eastAsia="SimSun" w:cstheme="minorBidi"/>
                <w:b/>
                <w:color w:val="000000" w:themeColor="text1"/>
                <w:szCs w:val="26"/>
              </w:rPr>
              <w:t>Vẽ kĩ thuật</w:t>
            </w:r>
          </w:p>
        </w:tc>
        <w:tc>
          <w:tcPr>
            <w:tcW w:w="6521" w:type="dxa"/>
          </w:tcPr>
          <w:p w14:paraId="6686A5C2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Mô tả được tiêu chuẩn về khổ giấy, tỉ lệ, đường nét và ghi kích thước.</w:t>
            </w:r>
          </w:p>
          <w:p w14:paraId="5691FB5C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Vẽ được hình chiếu vuông góc của một số khối đa diện, khối tròn xoay thường gặp theo phương pháp chiếu góc thứ nhất.</w:t>
            </w:r>
          </w:p>
          <w:p w14:paraId="3964EA3D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Vẽ và ghi được kích thước các hình chiếu vuông góc của vật thể đơn giản.</w:t>
            </w:r>
          </w:p>
          <w:p w14:paraId="6F7AFCA0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Đọc được bản vẽ chi tiết đơn giản.</w:t>
            </w:r>
          </w:p>
          <w:p w14:paraId="4FCAAA3C" w14:textId="229A1035" w:rsidR="008F3F21" w:rsidRPr="00635AFD" w:rsidRDefault="003B1453" w:rsidP="00BC1D7B">
            <w:pPr>
              <w:spacing w:before="120" w:after="120"/>
              <w:jc w:val="both"/>
            </w:pPr>
            <w:r w:rsidRPr="003B1453">
              <w:t>– Đọc được bản vẽ nhà đơn giản.</w:t>
            </w:r>
          </w:p>
        </w:tc>
        <w:tc>
          <w:tcPr>
            <w:tcW w:w="781" w:type="dxa"/>
            <w:vAlign w:val="center"/>
          </w:tcPr>
          <w:p w14:paraId="5F351138" w14:textId="5BE6A7F7" w:rsidR="00C779FA" w:rsidRPr="00A045AB" w:rsidRDefault="00161111" w:rsidP="00C779FA">
            <w:pPr>
              <w:jc w:val="center"/>
              <w:rPr>
                <w:lang w:val="vi-VN"/>
              </w:rPr>
            </w:pPr>
            <w:r>
              <w:rPr>
                <w:rFonts w:eastAsia="SimSun" w:cstheme="minorBidi"/>
                <w:color w:val="000000" w:themeColor="text1"/>
                <w:szCs w:val="28"/>
                <w:lang w:val="vi-VN"/>
              </w:rPr>
              <w:t>12</w:t>
            </w:r>
          </w:p>
        </w:tc>
        <w:tc>
          <w:tcPr>
            <w:tcW w:w="1135" w:type="dxa"/>
            <w:vAlign w:val="center"/>
          </w:tcPr>
          <w:p w14:paraId="11E2705B" w14:textId="6F01A8BB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Tuầ</w:t>
            </w:r>
            <w:r w:rsidR="00246F86">
              <w:rPr>
                <w:color w:val="auto"/>
              </w:rPr>
              <w:t>n 1 đến tuầ</w:t>
            </w:r>
            <w:r w:rsidR="00161111">
              <w:rPr>
                <w:color w:val="auto"/>
              </w:rPr>
              <w:t>n 6</w:t>
            </w:r>
          </w:p>
        </w:tc>
        <w:tc>
          <w:tcPr>
            <w:tcW w:w="991" w:type="dxa"/>
            <w:vAlign w:val="center"/>
          </w:tcPr>
          <w:p w14:paraId="4BDC312C" w14:textId="1A7CCC95" w:rsidR="00C779FA" w:rsidRPr="00A045AB" w:rsidRDefault="00C779FA" w:rsidP="00C779FA">
            <w:pPr>
              <w:jc w:val="center"/>
              <w:rPr>
                <w:lang w:val="vi-VN"/>
              </w:rPr>
            </w:pPr>
            <w:r w:rsidRPr="009560E2">
              <w:rPr>
                <w:color w:val="auto"/>
                <w:lang w:val="vi-VN"/>
              </w:rPr>
              <w:t>Phòng học.</w:t>
            </w:r>
          </w:p>
        </w:tc>
        <w:tc>
          <w:tcPr>
            <w:tcW w:w="1057" w:type="dxa"/>
            <w:vAlign w:val="center"/>
          </w:tcPr>
          <w:p w14:paraId="5ED86ABE" w14:textId="573C7834" w:rsidR="00C779FA" w:rsidRPr="002503D6" w:rsidRDefault="00C779FA" w:rsidP="00C779FA">
            <w:pPr>
              <w:jc w:val="center"/>
            </w:pPr>
            <w:r>
              <w:t>GVBM</w:t>
            </w:r>
          </w:p>
        </w:tc>
        <w:tc>
          <w:tcPr>
            <w:tcW w:w="927" w:type="dxa"/>
            <w:vAlign w:val="center"/>
          </w:tcPr>
          <w:p w14:paraId="280193B9" w14:textId="0447A3FD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t>Nhân viên thiết bị.</w:t>
            </w:r>
          </w:p>
        </w:tc>
        <w:tc>
          <w:tcPr>
            <w:tcW w:w="927" w:type="dxa"/>
          </w:tcPr>
          <w:p w14:paraId="5FBC0662" w14:textId="77777777" w:rsidR="00C779FA" w:rsidRPr="00A045AB" w:rsidRDefault="00C779FA" w:rsidP="00C779FA">
            <w:pPr>
              <w:jc w:val="both"/>
              <w:rPr>
                <w:lang w:val="vi-VN"/>
              </w:rPr>
            </w:pPr>
          </w:p>
        </w:tc>
      </w:tr>
      <w:tr w:rsidR="00C779FA" w:rsidRPr="00A045AB" w14:paraId="0BB00C48" w14:textId="4B4DD616" w:rsidTr="00BC1D7B">
        <w:tc>
          <w:tcPr>
            <w:tcW w:w="746" w:type="dxa"/>
            <w:vAlign w:val="center"/>
          </w:tcPr>
          <w:p w14:paraId="0188280C" w14:textId="7BD37573" w:rsidR="00C779FA" w:rsidRPr="00A045AB" w:rsidRDefault="00C779FA" w:rsidP="008C7A29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22" w:type="dxa"/>
            <w:vAlign w:val="center"/>
          </w:tcPr>
          <w:p w14:paraId="5F74FC85" w14:textId="4746B923" w:rsidR="00C779FA" w:rsidRPr="002B59AE" w:rsidRDefault="00C779FA" w:rsidP="008F3F21">
            <w:r w:rsidRPr="00B4661F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>Chủ đề</w:t>
            </w:r>
            <w:r w:rsidR="003B1453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 xml:space="preserve"> 2: Cơ khí</w:t>
            </w:r>
          </w:p>
        </w:tc>
        <w:tc>
          <w:tcPr>
            <w:tcW w:w="6521" w:type="dxa"/>
          </w:tcPr>
          <w:p w14:paraId="24ED5132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Nhận biết được một số vật liệu thông dụng.</w:t>
            </w:r>
          </w:p>
          <w:p w14:paraId="3F50AEF9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lastRenderedPageBreak/>
              <w:t>– Trình bày khái niệm truyền và biến đổi chuyển động, cấu tạo, nguyên lí làm việc của một số cơ cấu truyền và biến đổi chuyển động.</w:t>
            </w:r>
          </w:p>
          <w:p w14:paraId="15556F0F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Trình bày được một số phương pháp và quy trình gia công cơ khí bằng tay.</w:t>
            </w:r>
          </w:p>
          <w:p w14:paraId="09925BCF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 xml:space="preserve">– Tháo lắp và tính toán được tỉ số truyền của một số bộ truyền và biến đổi chuyển động. </w:t>
            </w:r>
          </w:p>
          <w:p w14:paraId="4ED8C101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Thực hiện được một số phương pháp gia công vật liệu bằng dụng cụ cầm tay.</w:t>
            </w:r>
          </w:p>
          <w:p w14:paraId="2EAC1060" w14:textId="2B72EB62" w:rsidR="00E85EE5" w:rsidRPr="00386843" w:rsidRDefault="003B1453" w:rsidP="00BC1D7B">
            <w:pPr>
              <w:spacing w:before="120" w:after="120"/>
              <w:jc w:val="both"/>
            </w:pPr>
            <w:r w:rsidRPr="003B1453">
              <w:t>– Trình bày được đặc điểm cơ bản, nhận biết được sự phù hợp của bản thân đối với một số ngành nghề phổ biến trong lĩnh vực cơ khí.</w:t>
            </w:r>
          </w:p>
        </w:tc>
        <w:tc>
          <w:tcPr>
            <w:tcW w:w="781" w:type="dxa"/>
            <w:vAlign w:val="center"/>
          </w:tcPr>
          <w:p w14:paraId="0207C589" w14:textId="0843BA0D" w:rsidR="00C779FA" w:rsidRPr="00A045AB" w:rsidRDefault="00161111" w:rsidP="00C779FA">
            <w:pPr>
              <w:jc w:val="center"/>
              <w:rPr>
                <w:lang w:val="vi-VN"/>
              </w:rPr>
            </w:pPr>
            <w:r>
              <w:rPr>
                <w:rFonts w:eastAsia="SimSun" w:cstheme="minorBidi"/>
                <w:color w:val="000000" w:themeColor="text1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1135" w:type="dxa"/>
            <w:vAlign w:val="center"/>
          </w:tcPr>
          <w:p w14:paraId="7F31BC0F" w14:textId="5CE153B1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Tuầ</w:t>
            </w:r>
            <w:r w:rsidR="00161111">
              <w:rPr>
                <w:color w:val="auto"/>
              </w:rPr>
              <w:t>n 7</w:t>
            </w:r>
            <w:r w:rsidR="00246F86">
              <w:rPr>
                <w:color w:val="auto"/>
              </w:rPr>
              <w:t xml:space="preserve"> đến tuầ</w:t>
            </w:r>
            <w:r w:rsidR="00161111">
              <w:rPr>
                <w:color w:val="auto"/>
              </w:rPr>
              <w:t>n 12</w:t>
            </w:r>
          </w:p>
        </w:tc>
        <w:tc>
          <w:tcPr>
            <w:tcW w:w="991" w:type="dxa"/>
            <w:vAlign w:val="center"/>
          </w:tcPr>
          <w:p w14:paraId="1C33D646" w14:textId="54C80E12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Phòng học</w:t>
            </w:r>
            <w:r w:rsidR="008C7A29">
              <w:rPr>
                <w:color w:val="auto"/>
              </w:rPr>
              <w:t>, phòng TH</w:t>
            </w:r>
          </w:p>
        </w:tc>
        <w:tc>
          <w:tcPr>
            <w:tcW w:w="1057" w:type="dxa"/>
            <w:vAlign w:val="center"/>
          </w:tcPr>
          <w:p w14:paraId="613C38A8" w14:textId="2D40A18A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t>GVBM</w:t>
            </w:r>
          </w:p>
        </w:tc>
        <w:tc>
          <w:tcPr>
            <w:tcW w:w="927" w:type="dxa"/>
            <w:vAlign w:val="center"/>
          </w:tcPr>
          <w:p w14:paraId="7019954C" w14:textId="4B6ADD01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t>Nhân viên thiết bị.</w:t>
            </w:r>
          </w:p>
        </w:tc>
        <w:tc>
          <w:tcPr>
            <w:tcW w:w="927" w:type="dxa"/>
          </w:tcPr>
          <w:p w14:paraId="041AE6D5" w14:textId="77777777" w:rsidR="00C779FA" w:rsidRPr="00A045AB" w:rsidRDefault="00C779FA" w:rsidP="00C779FA">
            <w:pPr>
              <w:jc w:val="both"/>
              <w:rPr>
                <w:lang w:val="vi-VN"/>
              </w:rPr>
            </w:pPr>
          </w:p>
        </w:tc>
      </w:tr>
      <w:tr w:rsidR="00C779FA" w:rsidRPr="00A045AB" w14:paraId="7697A7B9" w14:textId="17162EE1" w:rsidTr="00BC1D7B">
        <w:tc>
          <w:tcPr>
            <w:tcW w:w="746" w:type="dxa"/>
            <w:vAlign w:val="center"/>
          </w:tcPr>
          <w:p w14:paraId="7BD3D941" w14:textId="33E65BB4" w:rsidR="00C779FA" w:rsidRPr="00A045AB" w:rsidRDefault="00C779FA" w:rsidP="008C7A29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1522" w:type="dxa"/>
            <w:vAlign w:val="center"/>
          </w:tcPr>
          <w:p w14:paraId="09428E2C" w14:textId="28B6D89C" w:rsidR="00C779FA" w:rsidRPr="002B59AE" w:rsidRDefault="00C779FA" w:rsidP="00E85EE5">
            <w:r w:rsidRPr="00B4661F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 xml:space="preserve">Chủ đề 3: </w:t>
            </w:r>
            <w:r w:rsidR="003B1453">
              <w:rPr>
                <w:rFonts w:eastAsia="SimSun" w:cstheme="minorBidi"/>
                <w:b/>
                <w:color w:val="000000" w:themeColor="text1"/>
                <w:szCs w:val="26"/>
              </w:rPr>
              <w:t>An toàn điện</w:t>
            </w:r>
          </w:p>
        </w:tc>
        <w:tc>
          <w:tcPr>
            <w:tcW w:w="6521" w:type="dxa"/>
          </w:tcPr>
          <w:p w14:paraId="17C2C507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Nhận biết được một số nguyên nhân gây tai nạn điện.</w:t>
            </w:r>
          </w:p>
          <w:p w14:paraId="260D6AF2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Trình bày được một số biện pháp an toàn điện.</w:t>
            </w:r>
          </w:p>
          <w:p w14:paraId="6BCC91BD" w14:textId="77777777" w:rsidR="003B1453" w:rsidRPr="003B1453" w:rsidRDefault="003B1453" w:rsidP="00BC1D7B">
            <w:pPr>
              <w:spacing w:before="120" w:after="120"/>
              <w:jc w:val="both"/>
            </w:pPr>
            <w:r w:rsidRPr="003B1453">
              <w:t>– Sử dụng được một số dụng cụ bảo vệ an toàn điện.</w:t>
            </w:r>
          </w:p>
          <w:p w14:paraId="773B5F00" w14:textId="72BCDEEC" w:rsidR="00E85EE5" w:rsidRPr="00E85EE5" w:rsidRDefault="003B1453" w:rsidP="00BC1D7B">
            <w:pPr>
              <w:spacing w:before="120" w:after="120"/>
              <w:jc w:val="both"/>
            </w:pPr>
            <w:r w:rsidRPr="003B1453">
              <w:t>– Thực hiện được một số động tác cơ bản sơ cứu người bị tai nạn điện.</w:t>
            </w:r>
          </w:p>
        </w:tc>
        <w:tc>
          <w:tcPr>
            <w:tcW w:w="781" w:type="dxa"/>
            <w:vAlign w:val="center"/>
          </w:tcPr>
          <w:p w14:paraId="5EBC4EB3" w14:textId="1F696789" w:rsidR="00C779FA" w:rsidRPr="00A045AB" w:rsidRDefault="00161111" w:rsidP="00C779FA">
            <w:pPr>
              <w:jc w:val="center"/>
              <w:rPr>
                <w:lang w:val="vi-VN"/>
              </w:rPr>
            </w:pPr>
            <w:r>
              <w:rPr>
                <w:rFonts w:eastAsia="SimSun" w:cstheme="minorBidi"/>
                <w:color w:val="000000" w:themeColor="text1"/>
                <w:szCs w:val="28"/>
                <w:lang w:val="vi-VN"/>
              </w:rPr>
              <w:t>5</w:t>
            </w:r>
          </w:p>
        </w:tc>
        <w:tc>
          <w:tcPr>
            <w:tcW w:w="1135" w:type="dxa"/>
            <w:vAlign w:val="center"/>
          </w:tcPr>
          <w:p w14:paraId="79241598" w14:textId="2CA7ADD9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Tuầ</w:t>
            </w:r>
            <w:r w:rsidR="00161111">
              <w:rPr>
                <w:color w:val="auto"/>
              </w:rPr>
              <w:t>n 13</w:t>
            </w:r>
            <w:r w:rsidR="00246F86">
              <w:rPr>
                <w:color w:val="auto"/>
              </w:rPr>
              <w:t xml:space="preserve"> đến tuầ</w:t>
            </w:r>
            <w:r w:rsidR="00161111">
              <w:rPr>
                <w:color w:val="auto"/>
              </w:rPr>
              <w:t>n 15</w:t>
            </w:r>
          </w:p>
        </w:tc>
        <w:tc>
          <w:tcPr>
            <w:tcW w:w="991" w:type="dxa"/>
            <w:vAlign w:val="center"/>
          </w:tcPr>
          <w:p w14:paraId="2CB9FFD0" w14:textId="38D142B2" w:rsidR="00C779FA" w:rsidRPr="00A045AB" w:rsidRDefault="00C779FA" w:rsidP="00C779FA">
            <w:pPr>
              <w:jc w:val="center"/>
              <w:rPr>
                <w:lang w:val="vi-VN"/>
              </w:rPr>
            </w:pPr>
            <w:r w:rsidRPr="009560E2">
              <w:rPr>
                <w:color w:val="auto"/>
                <w:lang w:val="vi-VN"/>
              </w:rPr>
              <w:t>Lớp học, phòng thực hành</w:t>
            </w:r>
          </w:p>
        </w:tc>
        <w:tc>
          <w:tcPr>
            <w:tcW w:w="1057" w:type="dxa"/>
            <w:vAlign w:val="center"/>
          </w:tcPr>
          <w:p w14:paraId="26D4C36F" w14:textId="2381E8F3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t>GVBM</w:t>
            </w:r>
          </w:p>
        </w:tc>
        <w:tc>
          <w:tcPr>
            <w:tcW w:w="927" w:type="dxa"/>
            <w:vAlign w:val="center"/>
          </w:tcPr>
          <w:p w14:paraId="05CE7C7B" w14:textId="7107C6A6" w:rsidR="00C779FA" w:rsidRPr="00A045AB" w:rsidRDefault="00C779FA" w:rsidP="00C779FA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>N</w:t>
            </w:r>
            <w:r w:rsidRPr="00761D5E">
              <w:rPr>
                <w:color w:val="auto"/>
              </w:rPr>
              <w:t>hân viên thiết bị.</w:t>
            </w:r>
          </w:p>
        </w:tc>
        <w:tc>
          <w:tcPr>
            <w:tcW w:w="927" w:type="dxa"/>
          </w:tcPr>
          <w:p w14:paraId="49113BBD" w14:textId="77777777" w:rsidR="00C779FA" w:rsidRPr="00A045AB" w:rsidRDefault="00C779FA" w:rsidP="00C779FA">
            <w:pPr>
              <w:jc w:val="both"/>
              <w:rPr>
                <w:lang w:val="vi-VN"/>
              </w:rPr>
            </w:pPr>
          </w:p>
        </w:tc>
      </w:tr>
      <w:tr w:rsidR="00C779FA" w:rsidRPr="00A045AB" w14:paraId="19E247A2" w14:textId="77777777" w:rsidTr="00BC1D7B">
        <w:tc>
          <w:tcPr>
            <w:tcW w:w="746" w:type="dxa"/>
            <w:vAlign w:val="center"/>
          </w:tcPr>
          <w:p w14:paraId="7FC0484F" w14:textId="42BE2C25" w:rsidR="00C779FA" w:rsidRDefault="00102C82" w:rsidP="008C7A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22" w:type="dxa"/>
            <w:vAlign w:val="center"/>
          </w:tcPr>
          <w:p w14:paraId="0EA2F7DD" w14:textId="2714D6E0" w:rsidR="00C779FA" w:rsidRPr="002B59AE" w:rsidRDefault="00C779FA" w:rsidP="00246F86">
            <w:pPr>
              <w:jc w:val="both"/>
              <w:rPr>
                <w:rFonts w:eastAsia="SimSun" w:cstheme="minorBidi"/>
                <w:b/>
                <w:color w:val="000000" w:themeColor="text1"/>
                <w:szCs w:val="26"/>
              </w:rPr>
            </w:pPr>
            <w:r w:rsidRPr="00B4661F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 xml:space="preserve">Chủ đề 4: </w:t>
            </w:r>
            <w:r w:rsidR="003B1453">
              <w:rPr>
                <w:rFonts w:eastAsia="SimSun" w:cstheme="minorBidi"/>
                <w:b/>
                <w:color w:val="000000" w:themeColor="text1"/>
                <w:szCs w:val="26"/>
              </w:rPr>
              <w:t>Kĩ thuật điện</w:t>
            </w:r>
          </w:p>
        </w:tc>
        <w:tc>
          <w:tcPr>
            <w:tcW w:w="6521" w:type="dxa"/>
          </w:tcPr>
          <w:p w14:paraId="7F093684" w14:textId="77777777" w:rsidR="003B1453" w:rsidRPr="003B1453" w:rsidRDefault="003B1453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Trình bày được cấu trúc chung của mạch điện, thành phần và chức năng của các bộ phận chính trên mạch điện.</w:t>
            </w:r>
          </w:p>
          <w:p w14:paraId="1F7D5CB7" w14:textId="77777777" w:rsidR="003B1453" w:rsidRPr="003B1453" w:rsidRDefault="003B1453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Vẽ và mô tả được sơ đồ khối của mạch điện điều khiển đơn giản; phân loại và nêu được vai trò của một số mô đun cảm biến trong mạch điện điều khiển đơn giản.</w:t>
            </w:r>
          </w:p>
          <w:p w14:paraId="275AAE93" w14:textId="77777777" w:rsidR="003B1453" w:rsidRPr="003B1453" w:rsidRDefault="003B1453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Lắp ráp được các mạch điện điều khiển đơn giản có sử dụng một mô đun cảm biến: mô đun cảm biến ánh sáng, mô đun cảm biến nhiệt độ và mô đun cảm biến độ ẩm.</w:t>
            </w:r>
          </w:p>
          <w:p w14:paraId="1D0B81D3" w14:textId="08774580" w:rsidR="00246F86" w:rsidRPr="009F6859" w:rsidRDefault="003B1453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lastRenderedPageBreak/>
              <w:t>– Trình bày được đặc điểm cơ bản, nhận biết được sự phù hợp của bản thân đối với một số ngành nghề phổ biến trong lĩnh vực kĩ thuật điện.</w:t>
            </w:r>
          </w:p>
        </w:tc>
        <w:tc>
          <w:tcPr>
            <w:tcW w:w="781" w:type="dxa"/>
            <w:vAlign w:val="center"/>
          </w:tcPr>
          <w:p w14:paraId="5D803964" w14:textId="68BBD214" w:rsidR="00C779FA" w:rsidRPr="002B59AE" w:rsidRDefault="007A71FE" w:rsidP="00C779FA">
            <w:pPr>
              <w:jc w:val="center"/>
              <w:rPr>
                <w:color w:val="auto"/>
              </w:rPr>
            </w:pPr>
            <w:r>
              <w:rPr>
                <w:rFonts w:eastAsia="SimSun" w:cstheme="minorBidi"/>
                <w:color w:val="000000" w:themeColor="text1"/>
                <w:szCs w:val="28"/>
              </w:rPr>
              <w:lastRenderedPageBreak/>
              <w:t>11</w:t>
            </w:r>
          </w:p>
        </w:tc>
        <w:tc>
          <w:tcPr>
            <w:tcW w:w="1135" w:type="dxa"/>
            <w:vAlign w:val="center"/>
          </w:tcPr>
          <w:p w14:paraId="1B26A4F2" w14:textId="7A26C55D" w:rsidR="00C779FA" w:rsidRDefault="00C779FA" w:rsidP="00246F8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2B59AE">
              <w:rPr>
                <w:color w:val="auto"/>
              </w:rPr>
              <w:t>ừ t</w:t>
            </w:r>
            <w:r>
              <w:rPr>
                <w:color w:val="auto"/>
              </w:rPr>
              <w:t xml:space="preserve">uần </w:t>
            </w:r>
            <w:r w:rsidR="00161111">
              <w:rPr>
                <w:color w:val="auto"/>
              </w:rPr>
              <w:t xml:space="preserve">15 </w:t>
            </w:r>
            <w:r w:rsidR="002B59AE">
              <w:rPr>
                <w:color w:val="auto"/>
              </w:rPr>
              <w:t>đến tuầ</w:t>
            </w:r>
            <w:r w:rsidR="00161111">
              <w:rPr>
                <w:color w:val="auto"/>
              </w:rPr>
              <w:t>n 24</w:t>
            </w:r>
          </w:p>
        </w:tc>
        <w:tc>
          <w:tcPr>
            <w:tcW w:w="991" w:type="dxa"/>
            <w:vAlign w:val="center"/>
          </w:tcPr>
          <w:p w14:paraId="349295CE" w14:textId="4A98A0F8" w:rsidR="00C779FA" w:rsidRPr="009560E2" w:rsidRDefault="00C779FA" w:rsidP="00C779FA">
            <w:pPr>
              <w:jc w:val="center"/>
              <w:rPr>
                <w:color w:val="auto"/>
                <w:lang w:val="vi-VN"/>
              </w:rPr>
            </w:pPr>
            <w:r w:rsidRPr="009560E2">
              <w:rPr>
                <w:color w:val="auto"/>
                <w:lang w:val="vi-VN"/>
              </w:rPr>
              <w:t>Lớp học, phòng</w:t>
            </w:r>
            <w:r w:rsidR="008C7A29">
              <w:rPr>
                <w:color w:val="auto"/>
              </w:rPr>
              <w:t xml:space="preserve"> TH</w:t>
            </w:r>
          </w:p>
        </w:tc>
        <w:tc>
          <w:tcPr>
            <w:tcW w:w="1057" w:type="dxa"/>
            <w:vAlign w:val="center"/>
          </w:tcPr>
          <w:p w14:paraId="7689DB05" w14:textId="5E58CA68" w:rsidR="00C779FA" w:rsidRDefault="00C779FA" w:rsidP="00C779FA">
            <w:pPr>
              <w:jc w:val="center"/>
            </w:pPr>
            <w:r>
              <w:t>GVBM</w:t>
            </w:r>
          </w:p>
        </w:tc>
        <w:tc>
          <w:tcPr>
            <w:tcW w:w="927" w:type="dxa"/>
            <w:vAlign w:val="center"/>
          </w:tcPr>
          <w:p w14:paraId="21A45132" w14:textId="6461D145" w:rsidR="00C779FA" w:rsidRDefault="00C779FA" w:rsidP="00C779FA">
            <w:pPr>
              <w:jc w:val="center"/>
              <w:rPr>
                <w:color w:val="auto"/>
              </w:rPr>
            </w:pPr>
            <w:r>
              <w:t>Nhân viên thiết bị.</w:t>
            </w:r>
          </w:p>
        </w:tc>
        <w:tc>
          <w:tcPr>
            <w:tcW w:w="927" w:type="dxa"/>
          </w:tcPr>
          <w:p w14:paraId="37CBA0BD" w14:textId="77777777" w:rsidR="00C779FA" w:rsidRPr="00A045AB" w:rsidRDefault="00C779FA" w:rsidP="00C779FA">
            <w:pPr>
              <w:jc w:val="both"/>
              <w:rPr>
                <w:lang w:val="vi-VN"/>
              </w:rPr>
            </w:pPr>
          </w:p>
        </w:tc>
      </w:tr>
      <w:tr w:rsidR="007A71FE" w:rsidRPr="00A045AB" w14:paraId="6107C17B" w14:textId="77777777" w:rsidTr="00BC1D7B">
        <w:tc>
          <w:tcPr>
            <w:tcW w:w="746" w:type="dxa"/>
            <w:vAlign w:val="center"/>
          </w:tcPr>
          <w:p w14:paraId="2437F6D0" w14:textId="019665AD" w:rsidR="007A71FE" w:rsidRDefault="007A71FE" w:rsidP="007A71F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</w:p>
        </w:tc>
        <w:tc>
          <w:tcPr>
            <w:tcW w:w="1522" w:type="dxa"/>
            <w:vAlign w:val="center"/>
          </w:tcPr>
          <w:p w14:paraId="12044835" w14:textId="3B9C689D" w:rsidR="007A71FE" w:rsidRPr="00B4661F" w:rsidRDefault="007A71FE" w:rsidP="007A71FE">
            <w:pPr>
              <w:jc w:val="both"/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</w:pPr>
            <w:r w:rsidRPr="00B4661F"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>Chủ đề</w:t>
            </w:r>
            <w:r>
              <w:rPr>
                <w:rFonts w:eastAsia="SimSun" w:cstheme="minorBidi"/>
                <w:b/>
                <w:color w:val="000000" w:themeColor="text1"/>
                <w:szCs w:val="26"/>
                <w:lang w:val="vi-VN"/>
              </w:rPr>
              <w:t xml:space="preserve"> 5: Thiết kế kĩ thuật</w:t>
            </w:r>
          </w:p>
        </w:tc>
        <w:tc>
          <w:tcPr>
            <w:tcW w:w="6521" w:type="dxa"/>
          </w:tcPr>
          <w:p w14:paraId="771292D0" w14:textId="77777777" w:rsidR="007A71FE" w:rsidRPr="003B1453" w:rsidRDefault="007A71FE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Trình bày được mục đích và vai trò của thiết kế kĩ thuật.</w:t>
            </w:r>
          </w:p>
          <w:p w14:paraId="1E971F24" w14:textId="77777777" w:rsidR="007A71FE" w:rsidRPr="003B1453" w:rsidRDefault="007A71FE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Kể tên được một số ngành nghề chính liên quan tới thiết kế.</w:t>
            </w:r>
          </w:p>
          <w:p w14:paraId="26925902" w14:textId="77777777" w:rsidR="007A71FE" w:rsidRPr="003B1453" w:rsidRDefault="007A71FE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Mô tả được các bước cơ bản trong thiết kế kĩ thuật.</w:t>
            </w:r>
          </w:p>
          <w:p w14:paraId="4952C709" w14:textId="022FFA13" w:rsidR="007A71FE" w:rsidRDefault="007A71FE" w:rsidP="00BC1D7B">
            <w:pPr>
              <w:spacing w:before="120" w:after="120"/>
              <w:jc w:val="both"/>
              <w:rPr>
                <w:color w:val="auto"/>
              </w:rPr>
            </w:pPr>
            <w:r w:rsidRPr="003B1453">
              <w:rPr>
                <w:color w:val="auto"/>
              </w:rPr>
              <w:t>– Thiết kế được một sản phẩm kĩ thuật đơn giản theo gợi ý, hướng dẫn.</w:t>
            </w:r>
          </w:p>
        </w:tc>
        <w:tc>
          <w:tcPr>
            <w:tcW w:w="781" w:type="dxa"/>
            <w:vAlign w:val="center"/>
          </w:tcPr>
          <w:p w14:paraId="07AA7D70" w14:textId="6DF56CE5" w:rsidR="007A71FE" w:rsidRDefault="007A71FE" w:rsidP="007A71FE">
            <w:pPr>
              <w:jc w:val="center"/>
              <w:rPr>
                <w:rFonts w:eastAsia="SimSun" w:cstheme="minorBidi"/>
                <w:color w:val="000000" w:themeColor="text1"/>
                <w:szCs w:val="28"/>
              </w:rPr>
            </w:pPr>
            <w:r>
              <w:rPr>
                <w:rFonts w:eastAsia="SimSun" w:cstheme="minorBidi"/>
                <w:color w:val="000000" w:themeColor="text1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14:paraId="329AEB02" w14:textId="485D611E" w:rsidR="007A71FE" w:rsidRDefault="007A71FE" w:rsidP="007A71F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Từ tuần 27 đến tuần 32</w:t>
            </w:r>
          </w:p>
        </w:tc>
        <w:tc>
          <w:tcPr>
            <w:tcW w:w="991" w:type="dxa"/>
            <w:vAlign w:val="center"/>
          </w:tcPr>
          <w:p w14:paraId="7C3683D7" w14:textId="54D66964" w:rsidR="007A71FE" w:rsidRPr="009560E2" w:rsidRDefault="007A71FE" w:rsidP="007A71FE">
            <w:pPr>
              <w:jc w:val="center"/>
              <w:rPr>
                <w:color w:val="auto"/>
                <w:lang w:val="vi-VN"/>
              </w:rPr>
            </w:pPr>
            <w:r w:rsidRPr="009560E2">
              <w:rPr>
                <w:color w:val="auto"/>
                <w:lang w:val="vi-VN"/>
              </w:rPr>
              <w:t>Lớp học, phòng</w:t>
            </w:r>
            <w:r>
              <w:rPr>
                <w:color w:val="auto"/>
              </w:rPr>
              <w:t xml:space="preserve"> TH</w:t>
            </w:r>
          </w:p>
        </w:tc>
        <w:tc>
          <w:tcPr>
            <w:tcW w:w="1057" w:type="dxa"/>
            <w:vAlign w:val="center"/>
          </w:tcPr>
          <w:p w14:paraId="526CC052" w14:textId="40960788" w:rsidR="007A71FE" w:rsidRDefault="007A71FE" w:rsidP="007A71FE">
            <w:pPr>
              <w:jc w:val="center"/>
            </w:pPr>
            <w:r>
              <w:t>GVBM</w:t>
            </w:r>
          </w:p>
        </w:tc>
        <w:tc>
          <w:tcPr>
            <w:tcW w:w="927" w:type="dxa"/>
            <w:vAlign w:val="center"/>
          </w:tcPr>
          <w:p w14:paraId="311AF550" w14:textId="56ABBCF4" w:rsidR="007A71FE" w:rsidRDefault="007A71FE" w:rsidP="007A71FE">
            <w:pPr>
              <w:jc w:val="center"/>
            </w:pPr>
            <w:r>
              <w:t>Nhân viên thiết bị.</w:t>
            </w:r>
          </w:p>
        </w:tc>
        <w:tc>
          <w:tcPr>
            <w:tcW w:w="927" w:type="dxa"/>
          </w:tcPr>
          <w:p w14:paraId="7241CAA3" w14:textId="77777777" w:rsidR="007A71FE" w:rsidRPr="00A045AB" w:rsidRDefault="007A71FE" w:rsidP="007A71FE">
            <w:pPr>
              <w:jc w:val="both"/>
              <w:rPr>
                <w:lang w:val="vi-VN"/>
              </w:rPr>
            </w:pPr>
          </w:p>
        </w:tc>
      </w:tr>
    </w:tbl>
    <w:p w14:paraId="035FB54A" w14:textId="12C671A5" w:rsidR="00155C2B" w:rsidRPr="00117962" w:rsidRDefault="00155C2B" w:rsidP="00155C2B">
      <w:pPr>
        <w:ind w:firstLine="567"/>
        <w:jc w:val="both"/>
        <w:rPr>
          <w:b/>
          <w:bCs/>
        </w:rPr>
      </w:pP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9F6738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4F608F9B" w:rsidR="009F1FD0" w:rsidRPr="009560E2" w:rsidRDefault="009F1FD0" w:rsidP="009F1FD0">
            <w:pPr>
              <w:jc w:val="center"/>
              <w:rPr>
                <w:bCs/>
                <w:i/>
                <w:lang w:val="vi-VN"/>
              </w:rPr>
            </w:pPr>
            <w:r w:rsidRPr="009560E2">
              <w:rPr>
                <w:bCs/>
                <w:i/>
                <w:lang w:val="vi-VN"/>
              </w:rPr>
              <w:t xml:space="preserve">…., ngày   </w:t>
            </w:r>
            <w:r w:rsidR="009560E2">
              <w:rPr>
                <w:bCs/>
                <w:i/>
                <w:lang w:val="vi-VN"/>
              </w:rPr>
              <w:t xml:space="preserve"> </w:t>
            </w:r>
            <w:r w:rsidR="00FF4B09">
              <w:rPr>
                <w:bCs/>
                <w:i/>
                <w:lang w:val="vi-VN"/>
              </w:rPr>
              <w:t xml:space="preserve">  </w:t>
            </w:r>
            <w:r w:rsidRPr="009560E2">
              <w:rPr>
                <w:bCs/>
                <w:i/>
                <w:lang w:val="vi-VN"/>
              </w:rPr>
              <w:t xml:space="preserve"> tháng  </w:t>
            </w:r>
            <w:r w:rsidR="009560E2">
              <w:rPr>
                <w:bCs/>
                <w:i/>
                <w:lang w:val="vi-VN"/>
              </w:rPr>
              <w:t xml:space="preserve"> </w:t>
            </w:r>
            <w:r w:rsidRPr="009560E2">
              <w:rPr>
                <w:bCs/>
                <w:i/>
                <w:lang w:val="vi-VN"/>
              </w:rPr>
              <w:t xml:space="preserve"> </w:t>
            </w:r>
            <w:r w:rsidR="00FF4B09">
              <w:rPr>
                <w:bCs/>
                <w:i/>
                <w:lang w:val="vi-VN"/>
              </w:rPr>
              <w:t xml:space="preserve">   </w:t>
            </w:r>
            <w:r w:rsidR="00D210FB">
              <w:rPr>
                <w:bCs/>
                <w:i/>
                <w:lang w:val="vi-VN"/>
              </w:rPr>
              <w:t>năm 20....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Pr="009560E2" w:rsidRDefault="00534FEE" w:rsidP="009F1FD0">
      <w:pPr>
        <w:jc w:val="both"/>
        <w:rPr>
          <w:i/>
          <w:iCs/>
          <w:lang w:val="vi-VN"/>
        </w:rPr>
      </w:pPr>
    </w:p>
    <w:sectPr w:rsidR="00534FEE" w:rsidRPr="009560E2" w:rsidSect="009F6738">
      <w:footerReference w:type="default" r:id="rId7"/>
      <w:pgSz w:w="16840" w:h="11901" w:orient="landscape"/>
      <w:pgMar w:top="993" w:right="1134" w:bottom="1135" w:left="1134" w:header="720" w:footer="19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F0959" w14:textId="77777777" w:rsidR="00803B8B" w:rsidRDefault="00803B8B" w:rsidP="00102C82">
      <w:pPr>
        <w:spacing w:before="0" w:after="0"/>
      </w:pPr>
      <w:r>
        <w:separator/>
      </w:r>
    </w:p>
  </w:endnote>
  <w:endnote w:type="continuationSeparator" w:id="0">
    <w:p w14:paraId="243140A5" w14:textId="77777777" w:rsidR="00803B8B" w:rsidRDefault="00803B8B" w:rsidP="00102C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432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1ABF4" w14:textId="78951E2F" w:rsidR="00102C82" w:rsidRDefault="00102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0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817098" w14:textId="77777777" w:rsidR="00102C82" w:rsidRDefault="00102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333DD" w14:textId="77777777" w:rsidR="00803B8B" w:rsidRDefault="00803B8B" w:rsidP="00102C82">
      <w:pPr>
        <w:spacing w:before="0" w:after="0"/>
      </w:pPr>
      <w:r>
        <w:separator/>
      </w:r>
    </w:p>
  </w:footnote>
  <w:footnote w:type="continuationSeparator" w:id="0">
    <w:p w14:paraId="15C91744" w14:textId="77777777" w:rsidR="00803B8B" w:rsidRDefault="00803B8B" w:rsidP="00102C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1018"/>
    <w:multiLevelType w:val="hybridMultilevel"/>
    <w:tmpl w:val="340AB87E"/>
    <w:lvl w:ilvl="0" w:tplc="51CE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0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63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2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8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2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E35A1"/>
    <w:multiLevelType w:val="hybridMultilevel"/>
    <w:tmpl w:val="46C6853A"/>
    <w:lvl w:ilvl="0" w:tplc="996C5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0E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A7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3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2F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D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62C16"/>
    <w:multiLevelType w:val="hybridMultilevel"/>
    <w:tmpl w:val="2C144C6C"/>
    <w:lvl w:ilvl="0" w:tplc="586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1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0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C6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8D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AB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4B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23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F5307C"/>
    <w:multiLevelType w:val="hybridMultilevel"/>
    <w:tmpl w:val="9E78DF76"/>
    <w:lvl w:ilvl="0" w:tplc="678A7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8A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2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4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8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E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8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F774B1"/>
    <w:multiLevelType w:val="hybridMultilevel"/>
    <w:tmpl w:val="01FEDE22"/>
    <w:lvl w:ilvl="0" w:tplc="6332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6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7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A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0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69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A4047A"/>
    <w:multiLevelType w:val="hybridMultilevel"/>
    <w:tmpl w:val="E3642CC0"/>
    <w:lvl w:ilvl="0" w:tplc="3552F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5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A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4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E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C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08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9C6988"/>
    <w:multiLevelType w:val="hybridMultilevel"/>
    <w:tmpl w:val="A78A0534"/>
    <w:lvl w:ilvl="0" w:tplc="E6448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68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A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3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2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4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6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02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3536C2"/>
    <w:multiLevelType w:val="hybridMultilevel"/>
    <w:tmpl w:val="D6529D86"/>
    <w:lvl w:ilvl="0" w:tplc="CEA29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2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6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0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28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84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0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C6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401699"/>
    <w:multiLevelType w:val="hybridMultilevel"/>
    <w:tmpl w:val="544C4ECE"/>
    <w:lvl w:ilvl="0" w:tplc="91FCE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C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0B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2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EB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CD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C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C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77A5"/>
    <w:rsid w:val="000A7485"/>
    <w:rsid w:val="000D31A1"/>
    <w:rsid w:val="000F6E9E"/>
    <w:rsid w:val="00102C82"/>
    <w:rsid w:val="00117962"/>
    <w:rsid w:val="00121B1C"/>
    <w:rsid w:val="00155C2B"/>
    <w:rsid w:val="00161111"/>
    <w:rsid w:val="001C00B4"/>
    <w:rsid w:val="00207311"/>
    <w:rsid w:val="00235727"/>
    <w:rsid w:val="00246F86"/>
    <w:rsid w:val="002503D6"/>
    <w:rsid w:val="00266073"/>
    <w:rsid w:val="0027714F"/>
    <w:rsid w:val="002816A1"/>
    <w:rsid w:val="00293745"/>
    <w:rsid w:val="002A1256"/>
    <w:rsid w:val="002B59AE"/>
    <w:rsid w:val="003426EB"/>
    <w:rsid w:val="003802AD"/>
    <w:rsid w:val="00386843"/>
    <w:rsid w:val="00391F21"/>
    <w:rsid w:val="0039444C"/>
    <w:rsid w:val="003B1453"/>
    <w:rsid w:val="003C258B"/>
    <w:rsid w:val="003F6E7F"/>
    <w:rsid w:val="004149A0"/>
    <w:rsid w:val="00424351"/>
    <w:rsid w:val="00430793"/>
    <w:rsid w:val="00435604"/>
    <w:rsid w:val="0043719B"/>
    <w:rsid w:val="00481B19"/>
    <w:rsid w:val="004B303E"/>
    <w:rsid w:val="00534FEE"/>
    <w:rsid w:val="00563861"/>
    <w:rsid w:val="00574868"/>
    <w:rsid w:val="005B7F1C"/>
    <w:rsid w:val="005D16C8"/>
    <w:rsid w:val="005F295F"/>
    <w:rsid w:val="006102BA"/>
    <w:rsid w:val="00611F3B"/>
    <w:rsid w:val="00634E1B"/>
    <w:rsid w:val="00635AFD"/>
    <w:rsid w:val="00640A24"/>
    <w:rsid w:val="006B5A0E"/>
    <w:rsid w:val="006C0D6D"/>
    <w:rsid w:val="00715416"/>
    <w:rsid w:val="0072448F"/>
    <w:rsid w:val="00740300"/>
    <w:rsid w:val="007A71FE"/>
    <w:rsid w:val="00803B8B"/>
    <w:rsid w:val="00804363"/>
    <w:rsid w:val="008140D0"/>
    <w:rsid w:val="00852E10"/>
    <w:rsid w:val="00887618"/>
    <w:rsid w:val="008A7DDF"/>
    <w:rsid w:val="008C7A29"/>
    <w:rsid w:val="008F3F21"/>
    <w:rsid w:val="00901FD9"/>
    <w:rsid w:val="009560E2"/>
    <w:rsid w:val="00976D2D"/>
    <w:rsid w:val="009F1FD0"/>
    <w:rsid w:val="009F31A1"/>
    <w:rsid w:val="009F6738"/>
    <w:rsid w:val="009F6859"/>
    <w:rsid w:val="00A045AB"/>
    <w:rsid w:val="00AB05F9"/>
    <w:rsid w:val="00AC2DF9"/>
    <w:rsid w:val="00B07ACA"/>
    <w:rsid w:val="00B17A50"/>
    <w:rsid w:val="00B51464"/>
    <w:rsid w:val="00BA18DC"/>
    <w:rsid w:val="00BC1D7B"/>
    <w:rsid w:val="00BC4193"/>
    <w:rsid w:val="00C172DF"/>
    <w:rsid w:val="00C35A75"/>
    <w:rsid w:val="00C779FA"/>
    <w:rsid w:val="00C927CB"/>
    <w:rsid w:val="00CA3B38"/>
    <w:rsid w:val="00CE4C01"/>
    <w:rsid w:val="00D1146A"/>
    <w:rsid w:val="00D210FB"/>
    <w:rsid w:val="00D277EC"/>
    <w:rsid w:val="00D57624"/>
    <w:rsid w:val="00D96C9D"/>
    <w:rsid w:val="00DE22C0"/>
    <w:rsid w:val="00DF7A2C"/>
    <w:rsid w:val="00E44C7D"/>
    <w:rsid w:val="00E668C6"/>
    <w:rsid w:val="00E72F1E"/>
    <w:rsid w:val="00E85EE5"/>
    <w:rsid w:val="00EB647D"/>
    <w:rsid w:val="00ED1FEE"/>
    <w:rsid w:val="00FC18CF"/>
    <w:rsid w:val="00FD1694"/>
    <w:rsid w:val="00FE14CA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02C8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2C82"/>
  </w:style>
  <w:style w:type="paragraph" w:styleId="Footer">
    <w:name w:val="footer"/>
    <w:basedOn w:val="Normal"/>
    <w:link w:val="FooterChar"/>
    <w:uiPriority w:val="99"/>
    <w:unhideWhenUsed/>
    <w:rsid w:val="00102C8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MR DANG</cp:lastModifiedBy>
  <cp:revision>11</cp:revision>
  <cp:lastPrinted>2021-10-04T13:46:00Z</cp:lastPrinted>
  <dcterms:created xsi:type="dcterms:W3CDTF">2022-08-17T08:40:00Z</dcterms:created>
  <dcterms:modified xsi:type="dcterms:W3CDTF">2023-08-13T14:23:00Z</dcterms:modified>
</cp:coreProperties>
</file>